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9E45D" w14:textId="219C6048" w:rsidR="00B04200" w:rsidRDefault="00F36FB8" w:rsidP="6D1785DF">
      <w:pPr>
        <w:shd w:val="clear" w:color="auto" w:fill="FFFFFF" w:themeFill="background1"/>
        <w:jc w:val="center"/>
        <w:rPr>
          <w:rFonts w:ascii="Aptos Display" w:eastAsia="Cambria" w:hAnsi="Aptos Display" w:cs="Calibri"/>
          <w:color w:val="000000"/>
        </w:rPr>
      </w:pPr>
      <w:r>
        <w:rPr>
          <w:noProof/>
        </w:rPr>
        <w:drawing>
          <wp:anchor distT="0" distB="0" distL="114300" distR="114300" simplePos="0" relativeHeight="251658240" behindDoc="0" locked="0" layoutInCell="1" allowOverlap="1" wp14:anchorId="260EC679" wp14:editId="60B3F4F5">
            <wp:simplePos x="0" y="0"/>
            <wp:positionH relativeFrom="margin">
              <wp:posOffset>0</wp:posOffset>
            </wp:positionH>
            <wp:positionV relativeFrom="page">
              <wp:posOffset>252000</wp:posOffset>
            </wp:positionV>
            <wp:extent cx="641350" cy="800100"/>
            <wp:effectExtent l="0" t="0" r="6350" b="0"/>
            <wp:wrapNone/>
            <wp:docPr id="150693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41350" cy="800100"/>
                    </a:xfrm>
                    <a:prstGeom prst="rect">
                      <a:avLst/>
                    </a:prstGeom>
                  </pic:spPr>
                </pic:pic>
              </a:graphicData>
            </a:graphic>
          </wp:anchor>
        </w:drawing>
      </w:r>
      <w:r w:rsidR="7BF3C280">
        <w:rPr>
          <w:rFonts w:ascii="Aptos Display" w:hAnsi="Aptos Display" w:cs="Calibri"/>
          <w:b/>
          <w:bCs/>
          <w:color w:val="000000"/>
        </w:rPr>
        <w:t>BLAIRGOWRIE AND RATTRAY COMMUNITY COUNCIL</w:t>
      </w:r>
      <w:r w:rsidR="001C7868">
        <w:rPr>
          <w:rFonts w:ascii="Aptos Display" w:hAnsi="Aptos Display" w:cs="Calibri"/>
          <w:b/>
          <w:bCs/>
          <w:color w:val="000000"/>
        </w:rPr>
        <w:br/>
      </w:r>
      <w:r w:rsidR="00610209">
        <w:rPr>
          <w:rFonts w:ascii="Aptos Display" w:eastAsia="Cambria" w:hAnsi="Aptos Display" w:cs="Calibri"/>
          <w:color w:val="000000"/>
        </w:rPr>
        <w:t>Agreed</w:t>
      </w:r>
      <w:r w:rsidR="48B1511F" w:rsidRPr="6D1785DF">
        <w:rPr>
          <w:rFonts w:ascii="Aptos Display" w:eastAsia="Cambria" w:hAnsi="Aptos Display" w:cs="Calibri"/>
          <w:color w:val="000000"/>
        </w:rPr>
        <w:t xml:space="preserve"> </w:t>
      </w:r>
      <w:r w:rsidR="1AACD634" w:rsidRPr="6D1785DF">
        <w:rPr>
          <w:rFonts w:ascii="Aptos Display" w:eastAsia="Cambria" w:hAnsi="Aptos Display" w:cs="Calibri"/>
          <w:color w:val="000000"/>
        </w:rPr>
        <w:t>Minutes of the Community Council ordinary</w:t>
      </w:r>
      <w:r w:rsidR="3BB9445A" w:rsidRPr="6D1785DF">
        <w:rPr>
          <w:rFonts w:ascii="Aptos Display" w:eastAsia="Cambria" w:hAnsi="Aptos Display" w:cs="Calibri"/>
          <w:color w:val="000000"/>
        </w:rPr>
        <w:t xml:space="preserve"> meeting</w:t>
      </w:r>
      <w:r w:rsidR="1AACD634" w:rsidRPr="6D1785DF">
        <w:rPr>
          <w:rFonts w:ascii="Aptos Display" w:eastAsia="Cambria" w:hAnsi="Aptos Display" w:cs="Calibri"/>
          <w:color w:val="000000"/>
        </w:rPr>
        <w:t xml:space="preserve"> </w:t>
      </w:r>
      <w:r w:rsidR="00B04200">
        <w:rPr>
          <w:rFonts w:ascii="Aptos Display" w:eastAsia="Cambria" w:hAnsi="Aptos Display" w:cs="Calibri"/>
          <w:bCs/>
          <w:color w:val="000000"/>
        </w:rPr>
        <w:br/>
      </w:r>
      <w:r w:rsidR="1AACD634" w:rsidRPr="6D1785DF">
        <w:rPr>
          <w:rFonts w:ascii="Aptos Display" w:eastAsia="Cambria" w:hAnsi="Aptos Display" w:cs="Calibri"/>
          <w:color w:val="000000"/>
        </w:rPr>
        <w:t xml:space="preserve">held on </w:t>
      </w:r>
      <w:r w:rsidR="4F0D5DD2" w:rsidRPr="6D1785DF">
        <w:rPr>
          <w:rFonts w:ascii="Aptos Display" w:eastAsia="Cambria" w:hAnsi="Aptos Display" w:cs="Calibri"/>
          <w:color w:val="000000"/>
        </w:rPr>
        <w:t>1</w:t>
      </w:r>
      <w:r w:rsidR="54E6DC19" w:rsidRPr="6D1785DF">
        <w:rPr>
          <w:rFonts w:ascii="Aptos Display" w:eastAsia="Cambria" w:hAnsi="Aptos Display" w:cs="Calibri"/>
          <w:color w:val="000000"/>
        </w:rPr>
        <w:t>1</w:t>
      </w:r>
      <w:r w:rsidR="4A2917FF">
        <w:rPr>
          <w:rFonts w:ascii="Aptos Display" w:eastAsia="Cambria" w:hAnsi="Aptos Display" w:cs="Calibri"/>
          <w:color w:val="000000"/>
        </w:rPr>
        <w:t>th</w:t>
      </w:r>
      <w:r w:rsidR="01DF1A76" w:rsidRPr="6D1785DF">
        <w:rPr>
          <w:rFonts w:ascii="Aptos Display" w:eastAsia="Cambria" w:hAnsi="Aptos Display" w:cs="Calibri"/>
          <w:color w:val="000000"/>
        </w:rPr>
        <w:t xml:space="preserve"> </w:t>
      </w:r>
      <w:r w:rsidR="481E2B46" w:rsidRPr="6D1785DF">
        <w:rPr>
          <w:rFonts w:ascii="Aptos Display" w:eastAsia="Cambria" w:hAnsi="Aptos Display" w:cs="Calibri"/>
          <w:color w:val="000000"/>
        </w:rPr>
        <w:t xml:space="preserve">September </w:t>
      </w:r>
      <w:r w:rsidR="6165D3DA" w:rsidRPr="6D1785DF">
        <w:rPr>
          <w:rFonts w:ascii="Aptos Display" w:eastAsia="Cambria" w:hAnsi="Aptos Display" w:cs="Calibri"/>
          <w:color w:val="000000"/>
        </w:rPr>
        <w:t>202</w:t>
      </w:r>
      <w:r w:rsidR="29FF5507" w:rsidRPr="6D1785DF">
        <w:rPr>
          <w:rFonts w:ascii="Aptos Display" w:eastAsia="Cambria" w:hAnsi="Aptos Display" w:cs="Calibri"/>
          <w:color w:val="000000"/>
        </w:rPr>
        <w:t>5</w:t>
      </w:r>
      <w:r w:rsidR="1AACD634" w:rsidRPr="6D1785DF">
        <w:rPr>
          <w:rFonts w:ascii="Aptos Display" w:eastAsia="Cambria" w:hAnsi="Aptos Display" w:cs="Calibri"/>
          <w:color w:val="000000"/>
        </w:rPr>
        <w:t xml:space="preserve"> at 7pm</w:t>
      </w:r>
      <w:r w:rsidR="63B45C95" w:rsidRPr="6D1785DF">
        <w:rPr>
          <w:rFonts w:ascii="Aptos Display" w:eastAsia="Cambria" w:hAnsi="Aptos Display" w:cs="Calibri"/>
          <w:color w:val="000000"/>
        </w:rPr>
        <w:t xml:space="preserve"> at the</w:t>
      </w:r>
      <w:r w:rsidR="1AACD634" w:rsidRPr="6D1785DF">
        <w:rPr>
          <w:rFonts w:ascii="Aptos Display" w:eastAsia="Cambria" w:hAnsi="Aptos Display" w:cs="Calibri"/>
          <w:color w:val="000000"/>
        </w:rPr>
        <w:t xml:space="preserve"> </w:t>
      </w:r>
      <w:r w:rsidR="72688B5E" w:rsidRPr="6D1785DF">
        <w:rPr>
          <w:rFonts w:ascii="Aptos Display" w:eastAsia="Cambria" w:hAnsi="Aptos Display" w:cs="Calibri"/>
          <w:color w:val="000000"/>
        </w:rPr>
        <w:t xml:space="preserve">BaRi Building </w:t>
      </w:r>
      <w:r w:rsidR="63B45C95" w:rsidRPr="6D1785DF">
        <w:rPr>
          <w:rFonts w:ascii="Aptos Display" w:eastAsia="Cambria" w:hAnsi="Aptos Display" w:cs="Calibri"/>
          <w:color w:val="000000"/>
        </w:rPr>
        <w:t>and online via</w:t>
      </w:r>
      <w:r w:rsidR="446B8BA0" w:rsidRPr="6D1785DF">
        <w:rPr>
          <w:rFonts w:ascii="Aptos Display" w:eastAsia="Cambria" w:hAnsi="Aptos Display" w:cs="Calibri"/>
          <w:color w:val="000000"/>
        </w:rPr>
        <w:t xml:space="preserve"> ZOOM.</w:t>
      </w:r>
    </w:p>
    <w:p w14:paraId="3CFE8641" w14:textId="77777777" w:rsidR="00F36FB8" w:rsidRPr="00F36FB8" w:rsidRDefault="00F36FB8" w:rsidP="00F36FB8">
      <w:pPr>
        <w:pStyle w:val="MediumShading1-Accent21"/>
        <w:framePr w:wrap="around"/>
      </w:pPr>
    </w:p>
    <w:tbl>
      <w:tblPr>
        <w:tblpPr w:leftFromText="180" w:rightFromText="180" w:vertAnchor="text" w:tblpXSpec="right" w:tblpY="1"/>
        <w:tblOverlap w:val="never"/>
        <w:tblW w:w="10066" w:type="dxa"/>
        <w:tblLayout w:type="fixed"/>
        <w:tblCellMar>
          <w:left w:w="10" w:type="dxa"/>
          <w:right w:w="10" w:type="dxa"/>
        </w:tblCellMar>
        <w:tblLook w:val="0000" w:firstRow="0" w:lastRow="0" w:firstColumn="0" w:lastColumn="0" w:noHBand="0" w:noVBand="0"/>
      </w:tblPr>
      <w:tblGrid>
        <w:gridCol w:w="2830"/>
        <w:gridCol w:w="1276"/>
        <w:gridCol w:w="2480"/>
        <w:gridCol w:w="2190"/>
        <w:gridCol w:w="1290"/>
      </w:tblGrid>
      <w:tr w:rsidR="00B04200" w14:paraId="4DF916AC" w14:textId="77777777" w:rsidTr="00CF597B">
        <w:trPr>
          <w:trHeight w:val="2779"/>
        </w:trPr>
        <w:tc>
          <w:tcPr>
            <w:tcW w:w="28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6D63629" w14:textId="77777777" w:rsidR="00B04200" w:rsidRDefault="00B04200" w:rsidP="006831F2">
            <w:pPr>
              <w:shd w:val="clear" w:color="auto" w:fill="FFFFFF"/>
              <w:spacing w:after="0" w:line="240" w:lineRule="auto"/>
              <w:rPr>
                <w:rFonts w:ascii="Aptos Display" w:eastAsia="Cambria" w:hAnsi="Aptos Display" w:cs="Calibri"/>
                <w:b/>
                <w:color w:val="000000"/>
                <w:u w:val="single"/>
              </w:rPr>
            </w:pPr>
            <w:r>
              <w:rPr>
                <w:rFonts w:ascii="Aptos Display" w:eastAsia="Cambria" w:hAnsi="Aptos Display" w:cs="Calibri"/>
                <w:b/>
                <w:color w:val="000000"/>
                <w:u w:val="single"/>
              </w:rPr>
              <w:t>ATTENDANCE</w:t>
            </w:r>
          </w:p>
          <w:p w14:paraId="76A5CDA7" w14:textId="5346BC99" w:rsidR="6C691169" w:rsidRDefault="6C691169" w:rsidP="40EB7387">
            <w:pPr>
              <w:pStyle w:val="MediumShading1-Accent21"/>
              <w:framePr w:hSpace="0" w:wrap="auto" w:vAnchor="margin" w:xAlign="left" w:yAlign="inline"/>
              <w:suppressOverlap w:val="0"/>
              <w:rPr>
                <w:rFonts w:ascii="Aptos Display" w:hAnsi="Aptos Display"/>
                <w:b/>
                <w:color w:val="000000" w:themeColor="text1"/>
                <w:u w:val="single"/>
                <w:lang w:eastAsia="en-US"/>
              </w:rPr>
            </w:pPr>
            <w:r w:rsidRPr="40EB7387">
              <w:rPr>
                <w:rFonts w:ascii="Aptos Display" w:hAnsi="Aptos Display"/>
                <w:b/>
                <w:color w:val="000000" w:themeColor="text1"/>
                <w:u w:val="single"/>
                <w:lang w:eastAsia="en-US"/>
              </w:rPr>
              <w:t>BRCC Members</w:t>
            </w:r>
          </w:p>
          <w:p w14:paraId="68E9764F" w14:textId="66C11E52" w:rsidR="0242BB07" w:rsidRPr="00635F68" w:rsidRDefault="0242BB07" w:rsidP="40EB7387">
            <w:pPr>
              <w:pStyle w:val="MediumShading1-Accent21"/>
              <w:framePr w:hSpace="0" w:wrap="auto" w:vAnchor="margin" w:xAlign="left" w:yAlign="inline"/>
              <w:shd w:val="clear" w:color="auto" w:fill="FFFFFF" w:themeFill="background1"/>
              <w:spacing w:line="259" w:lineRule="auto"/>
              <w:suppressOverlap w:val="0"/>
              <w:rPr>
                <w:rFonts w:asciiTheme="minorHAnsi" w:hAnsiTheme="minorHAnsi" w:cstheme="minorHAnsi"/>
                <w:color w:val="000000" w:themeColor="text1"/>
              </w:rPr>
            </w:pPr>
            <w:r w:rsidRPr="00635F68">
              <w:rPr>
                <w:rFonts w:asciiTheme="minorHAnsi" w:hAnsiTheme="minorHAnsi" w:cstheme="minorHAnsi"/>
                <w:color w:val="000000" w:themeColor="text1"/>
              </w:rPr>
              <w:t>David Cuthill (DC)</w:t>
            </w:r>
          </w:p>
          <w:p w14:paraId="4FF2DE11" w14:textId="346D3597" w:rsidR="00980FEF" w:rsidRPr="00635F68" w:rsidRDefault="0242BB07" w:rsidP="5B3D8B5A">
            <w:pPr>
              <w:pStyle w:val="MediumShading1-Accent21"/>
              <w:framePr w:hSpace="0" w:wrap="auto" w:vAnchor="margin" w:xAlign="left" w:yAlign="inline"/>
              <w:shd w:val="clear" w:color="auto" w:fill="FFFFFF" w:themeFill="background1"/>
              <w:spacing w:line="259" w:lineRule="auto"/>
              <w:suppressOverlap w:val="0"/>
              <w:rPr>
                <w:rFonts w:asciiTheme="minorHAnsi" w:hAnsiTheme="minorHAnsi" w:cstheme="minorHAnsi"/>
                <w:color w:val="000000" w:themeColor="text1"/>
              </w:rPr>
            </w:pPr>
            <w:r w:rsidRPr="00635F68">
              <w:rPr>
                <w:rFonts w:asciiTheme="minorHAnsi" w:hAnsiTheme="minorHAnsi" w:cstheme="minorHAnsi"/>
                <w:color w:val="000000" w:themeColor="text1"/>
              </w:rPr>
              <w:t>Scott MacGregor (SM)</w:t>
            </w:r>
          </w:p>
          <w:p w14:paraId="0EAB4E6B" w14:textId="3FC9F296" w:rsidR="0242BB07" w:rsidRPr="00635F68" w:rsidRDefault="0242BB07" w:rsidP="40EB7387">
            <w:pPr>
              <w:pStyle w:val="MediumShading1-Accent21"/>
              <w:framePr w:hSpace="0" w:wrap="auto" w:vAnchor="margin" w:xAlign="left" w:yAlign="inline"/>
              <w:shd w:val="clear" w:color="auto" w:fill="FFFFFF" w:themeFill="background1"/>
              <w:spacing w:line="259" w:lineRule="auto"/>
              <w:suppressOverlap w:val="0"/>
              <w:rPr>
                <w:rFonts w:asciiTheme="minorHAnsi" w:hAnsiTheme="minorHAnsi" w:cstheme="minorHAnsi"/>
                <w:color w:val="000000" w:themeColor="text1"/>
              </w:rPr>
            </w:pPr>
            <w:r w:rsidRPr="00635F68">
              <w:rPr>
                <w:rFonts w:asciiTheme="minorHAnsi" w:hAnsiTheme="minorHAnsi" w:cstheme="minorHAnsi"/>
                <w:color w:val="000000" w:themeColor="text1"/>
              </w:rPr>
              <w:t>Gina Purrmann (GP)</w:t>
            </w:r>
          </w:p>
          <w:p w14:paraId="6D92F2F7" w14:textId="5E32DC66" w:rsidR="0242BB07" w:rsidRPr="00635F68" w:rsidRDefault="0242BB07" w:rsidP="40EB7387">
            <w:pPr>
              <w:pStyle w:val="MediumShading1-Accent21"/>
              <w:framePr w:hSpace="0" w:wrap="auto" w:vAnchor="margin" w:xAlign="left" w:yAlign="inline"/>
              <w:shd w:val="clear" w:color="auto" w:fill="FFFFFF" w:themeFill="background1"/>
              <w:spacing w:line="259" w:lineRule="auto"/>
              <w:suppressOverlap w:val="0"/>
              <w:rPr>
                <w:rFonts w:asciiTheme="minorHAnsi" w:hAnsiTheme="minorHAnsi" w:cstheme="minorHAnsi"/>
                <w:color w:val="000000" w:themeColor="text1"/>
              </w:rPr>
            </w:pPr>
            <w:r w:rsidRPr="00635F68">
              <w:rPr>
                <w:rFonts w:asciiTheme="minorHAnsi" w:hAnsiTheme="minorHAnsi" w:cstheme="minorHAnsi"/>
                <w:color w:val="000000" w:themeColor="text1"/>
              </w:rPr>
              <w:t>Andy Scott (AS)</w:t>
            </w:r>
          </w:p>
          <w:p w14:paraId="1100A62E" w14:textId="438EBDF4" w:rsidR="00980FEF" w:rsidRPr="00635F68" w:rsidRDefault="0242BB07" w:rsidP="5B3D8B5A">
            <w:pPr>
              <w:pStyle w:val="MediumShading1-Accent21"/>
              <w:framePr w:hSpace="0" w:wrap="auto" w:vAnchor="margin" w:xAlign="left" w:yAlign="inline"/>
              <w:shd w:val="clear" w:color="auto" w:fill="FFFFFF" w:themeFill="background1"/>
              <w:spacing w:line="259" w:lineRule="auto"/>
              <w:suppressOverlap w:val="0"/>
              <w:rPr>
                <w:rFonts w:asciiTheme="minorHAnsi" w:hAnsiTheme="minorHAnsi" w:cstheme="minorHAnsi"/>
                <w:color w:val="000000" w:themeColor="text1"/>
              </w:rPr>
            </w:pPr>
            <w:r w:rsidRPr="00635F68">
              <w:rPr>
                <w:rFonts w:asciiTheme="minorHAnsi" w:hAnsiTheme="minorHAnsi" w:cstheme="minorHAnsi"/>
                <w:color w:val="000000" w:themeColor="text1"/>
              </w:rPr>
              <w:t>Jamie Louise Morrison (JLM)</w:t>
            </w:r>
          </w:p>
          <w:p w14:paraId="0A37501D" w14:textId="214F3EA9" w:rsidR="00980FEF" w:rsidRPr="00131F1E" w:rsidRDefault="00CF597B" w:rsidP="00131F1E">
            <w:pPr>
              <w:pStyle w:val="MediumShading1-Accent21"/>
              <w:framePr w:hSpace="0" w:wrap="auto" w:vAnchor="margin" w:xAlign="left" w:yAlign="inline"/>
              <w:suppressOverlap w:val="0"/>
            </w:pPr>
            <w:r w:rsidRPr="00635F68">
              <w:rPr>
                <w:rFonts w:asciiTheme="minorHAnsi" w:hAnsiTheme="minorHAnsi" w:cstheme="minorHAnsi"/>
              </w:rPr>
              <w:t>Pete Richardson (PR)</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DAB6C7B" w14:textId="77777777" w:rsidR="00B04200" w:rsidRDefault="00B04200" w:rsidP="006831F2">
            <w:pPr>
              <w:pStyle w:val="MediumShading1-Accent21"/>
              <w:framePr w:hSpace="0" w:wrap="auto" w:vAnchor="margin" w:xAlign="left" w:yAlign="inline"/>
              <w:suppressOverlap w:val="0"/>
              <w:rPr>
                <w:rFonts w:ascii="Aptos Display" w:hAnsi="Aptos Display"/>
                <w:color w:val="000000"/>
              </w:rPr>
            </w:pPr>
          </w:p>
          <w:p w14:paraId="02EB378F" w14:textId="77777777" w:rsidR="00073ED5" w:rsidRDefault="00073ED5" w:rsidP="006831F2">
            <w:pPr>
              <w:pStyle w:val="MediumShading1-Accent21"/>
              <w:framePr w:hSpace="0" w:wrap="auto" w:vAnchor="margin" w:xAlign="left" w:yAlign="inline"/>
              <w:suppressOverlap w:val="0"/>
              <w:rPr>
                <w:rFonts w:ascii="Aptos Display" w:hAnsi="Aptos Display"/>
                <w:color w:val="000000"/>
              </w:rPr>
            </w:pPr>
          </w:p>
          <w:p w14:paraId="10BA0B7A" w14:textId="7EFA4E2B" w:rsidR="00980FEF" w:rsidRDefault="0242BB07" w:rsidP="40EB7387">
            <w:pPr>
              <w:pStyle w:val="MediumShading1-Accent21"/>
              <w:framePr w:hSpace="0" w:wrap="auto" w:vAnchor="margin" w:xAlign="left" w:yAlign="inline"/>
              <w:suppressOverlap w:val="0"/>
              <w:rPr>
                <w:rFonts w:ascii="Aptos Display" w:hAnsi="Aptos Display"/>
                <w:color w:val="000000" w:themeColor="text1"/>
              </w:rPr>
            </w:pPr>
            <w:r w:rsidRPr="40EB7387">
              <w:rPr>
                <w:rFonts w:ascii="Aptos Display" w:hAnsi="Aptos Display"/>
                <w:color w:val="000000" w:themeColor="text1"/>
              </w:rPr>
              <w:t>Chair</w:t>
            </w:r>
          </w:p>
          <w:p w14:paraId="1D8C00BF" w14:textId="35835883" w:rsidR="00980FEF" w:rsidRDefault="0242BB07" w:rsidP="40EB7387">
            <w:pPr>
              <w:pStyle w:val="MediumShading1-Accent21"/>
              <w:framePr w:hSpace="0" w:wrap="auto" w:vAnchor="margin" w:xAlign="left" w:yAlign="inline"/>
              <w:suppressOverlap w:val="0"/>
              <w:rPr>
                <w:rFonts w:ascii="Aptos Display" w:hAnsi="Aptos Display"/>
                <w:color w:val="000000" w:themeColor="text1"/>
              </w:rPr>
            </w:pPr>
            <w:r w:rsidRPr="40EB7387">
              <w:rPr>
                <w:rFonts w:ascii="Aptos Display" w:hAnsi="Aptos Display"/>
                <w:color w:val="000000" w:themeColor="text1"/>
              </w:rPr>
              <w:t>Vice Chair</w:t>
            </w:r>
          </w:p>
          <w:p w14:paraId="6A05A809" w14:textId="014D6B34" w:rsidR="00980FEF" w:rsidRDefault="0242BB07" w:rsidP="006831F2">
            <w:pPr>
              <w:pStyle w:val="MediumShading1-Accent21"/>
              <w:framePr w:hSpace="0" w:wrap="auto" w:vAnchor="margin" w:xAlign="left" w:yAlign="inline"/>
              <w:suppressOverlap w:val="0"/>
              <w:rPr>
                <w:rFonts w:ascii="Aptos Display" w:hAnsi="Aptos Display"/>
                <w:color w:val="000000"/>
              </w:rPr>
            </w:pPr>
            <w:r w:rsidRPr="40EB7387">
              <w:rPr>
                <w:rFonts w:ascii="Aptos Display" w:hAnsi="Aptos Display"/>
                <w:color w:val="000000" w:themeColor="text1"/>
              </w:rPr>
              <w:t>Secretary</w:t>
            </w:r>
          </w:p>
        </w:tc>
        <w:tc>
          <w:tcPr>
            <w:tcW w:w="24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44B8C4" w14:textId="77777777" w:rsidR="00FA47AF" w:rsidRPr="00920F87" w:rsidRDefault="718F596F" w:rsidP="00FA47AF">
            <w:pPr>
              <w:shd w:val="clear" w:color="auto" w:fill="FFFFFF"/>
              <w:spacing w:after="0" w:line="240" w:lineRule="auto"/>
              <w:rPr>
                <w:rFonts w:ascii="Aptos Display" w:eastAsia="Cambria" w:hAnsi="Aptos Display" w:cs="Calibri"/>
                <w:b/>
                <w:bCs/>
                <w:color w:val="000000"/>
                <w:u w:val="single"/>
              </w:rPr>
            </w:pPr>
            <w:r w:rsidRPr="5B3D8B5A">
              <w:rPr>
                <w:rFonts w:ascii="Aptos Display" w:eastAsia="Cambria" w:hAnsi="Aptos Display" w:cs="Calibri"/>
                <w:b/>
                <w:bCs/>
                <w:color w:val="000000" w:themeColor="text1"/>
                <w:u w:val="single"/>
              </w:rPr>
              <w:t xml:space="preserve">PKC Local Councillors </w:t>
            </w:r>
          </w:p>
          <w:p w14:paraId="0D4DA9E4" w14:textId="7C1DBA14" w:rsidR="003741C0" w:rsidRDefault="7DA394CC" w:rsidP="40EB7387">
            <w:pPr>
              <w:pStyle w:val="MediumShading1-Accent21"/>
              <w:framePr w:hSpace="0" w:wrap="auto" w:vAnchor="margin" w:xAlign="left" w:yAlign="inline"/>
              <w:suppressOverlap w:val="0"/>
              <w:rPr>
                <w:rFonts w:ascii="Aptos Display" w:hAnsi="Aptos Display"/>
                <w:color w:val="000000" w:themeColor="text1"/>
              </w:rPr>
            </w:pPr>
            <w:r w:rsidRPr="40EB7387">
              <w:rPr>
                <w:rFonts w:ascii="Aptos Display" w:hAnsi="Aptos Display"/>
                <w:color w:val="000000" w:themeColor="text1"/>
              </w:rPr>
              <w:t>Caroline Shiers (CS)</w:t>
            </w:r>
          </w:p>
          <w:p w14:paraId="28C1129E" w14:textId="56FECE39" w:rsidR="003741C0" w:rsidRDefault="796F40A5" w:rsidP="40EB7387">
            <w:pPr>
              <w:pStyle w:val="MediumShading1-Accent21"/>
              <w:framePr w:hSpace="0" w:wrap="auto" w:vAnchor="margin" w:xAlign="left" w:yAlign="inline"/>
              <w:suppressOverlap w:val="0"/>
              <w:rPr>
                <w:rFonts w:ascii="Aptos Display" w:hAnsi="Aptos Display"/>
                <w:color w:val="000000" w:themeColor="text1"/>
              </w:rPr>
            </w:pPr>
            <w:r w:rsidRPr="40EB7387">
              <w:rPr>
                <w:rFonts w:ascii="Aptos Display" w:hAnsi="Aptos Display"/>
                <w:color w:val="000000" w:themeColor="text1"/>
              </w:rPr>
              <w:t>Bob Brawn (BB)</w:t>
            </w:r>
          </w:p>
          <w:p w14:paraId="6D130B52" w14:textId="77777777" w:rsidR="003741C0" w:rsidRDefault="796F40A5" w:rsidP="00FA47AF">
            <w:pPr>
              <w:pStyle w:val="MediumShading1-Accent21"/>
              <w:framePr w:hSpace="0" w:wrap="auto" w:vAnchor="margin" w:xAlign="left" w:yAlign="inline"/>
              <w:suppressOverlap w:val="0"/>
              <w:rPr>
                <w:rFonts w:ascii="Aptos Display" w:hAnsi="Aptos Display"/>
                <w:color w:val="000000" w:themeColor="text1"/>
              </w:rPr>
            </w:pPr>
            <w:r w:rsidRPr="40EB7387">
              <w:rPr>
                <w:rFonts w:ascii="Aptos Display" w:hAnsi="Aptos Display"/>
                <w:color w:val="000000" w:themeColor="text1"/>
              </w:rPr>
              <w:t>Tom McEwan (TM)</w:t>
            </w:r>
          </w:p>
          <w:p w14:paraId="68E03827" w14:textId="77777777" w:rsidR="00CF597B" w:rsidRDefault="00CF597B" w:rsidP="00FA47AF">
            <w:pPr>
              <w:pStyle w:val="MediumShading1-Accent21"/>
              <w:framePr w:hSpace="0" w:wrap="auto" w:vAnchor="margin" w:xAlign="left" w:yAlign="inline"/>
              <w:suppressOverlap w:val="0"/>
              <w:rPr>
                <w:rFonts w:ascii="Aptos Display" w:hAnsi="Aptos Display"/>
                <w:color w:val="000000" w:themeColor="text1"/>
              </w:rPr>
            </w:pPr>
          </w:p>
          <w:p w14:paraId="638D5F08" w14:textId="46BDD5C6" w:rsidR="00CF597B" w:rsidRDefault="00CF597B" w:rsidP="00FA47AF">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Paul Cunni</w:t>
            </w:r>
            <w:r w:rsidR="00635F68">
              <w:rPr>
                <w:rFonts w:ascii="Aptos Display" w:hAnsi="Aptos Display"/>
                <w:color w:val="000000" w:themeColor="text1"/>
              </w:rPr>
              <w:t>n</w:t>
            </w:r>
            <w:r>
              <w:rPr>
                <w:rFonts w:ascii="Aptos Display" w:hAnsi="Aptos Display"/>
                <w:color w:val="000000" w:themeColor="text1"/>
              </w:rPr>
              <w:t>gham, B</w:t>
            </w:r>
            <w:r w:rsidR="00131F1E">
              <w:rPr>
                <w:rFonts w:ascii="Aptos Display" w:hAnsi="Aptos Display"/>
                <w:color w:val="000000" w:themeColor="text1"/>
              </w:rPr>
              <w:t xml:space="preserve">lairgowrie </w:t>
            </w:r>
            <w:r>
              <w:rPr>
                <w:rFonts w:ascii="Aptos Display" w:hAnsi="Aptos Display"/>
                <w:color w:val="000000" w:themeColor="text1"/>
              </w:rPr>
              <w:t>H</w:t>
            </w:r>
            <w:r w:rsidR="00131F1E">
              <w:rPr>
                <w:rFonts w:ascii="Aptos Display" w:hAnsi="Aptos Display"/>
                <w:color w:val="000000" w:themeColor="text1"/>
              </w:rPr>
              <w:t xml:space="preserve">igh </w:t>
            </w:r>
            <w:r>
              <w:rPr>
                <w:rFonts w:ascii="Aptos Display" w:hAnsi="Aptos Display"/>
                <w:color w:val="000000" w:themeColor="text1"/>
              </w:rPr>
              <w:t>S</w:t>
            </w:r>
            <w:r w:rsidR="00131F1E">
              <w:rPr>
                <w:rFonts w:ascii="Aptos Display" w:hAnsi="Aptos Display"/>
                <w:color w:val="000000" w:themeColor="text1"/>
              </w:rPr>
              <w:t>chool</w:t>
            </w:r>
            <w:r>
              <w:rPr>
                <w:rFonts w:ascii="Aptos Display" w:hAnsi="Aptos Display"/>
                <w:color w:val="000000" w:themeColor="text1"/>
              </w:rPr>
              <w:t xml:space="preserve"> Head Teacher (online)</w:t>
            </w:r>
          </w:p>
          <w:p w14:paraId="1800FB6D" w14:textId="35949CC7" w:rsidR="00CF597B" w:rsidRDefault="00131F1E" w:rsidP="00FA47AF">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2 Senior Pupils from BHS</w:t>
            </w:r>
          </w:p>
          <w:p w14:paraId="72A3D3EC" w14:textId="1D066D50" w:rsidR="00CF597B" w:rsidRDefault="00CF597B" w:rsidP="00FA47AF">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themeColor="text1"/>
              </w:rPr>
              <w:t>2 Members of the Public</w:t>
            </w:r>
          </w:p>
        </w:tc>
        <w:tc>
          <w:tcPr>
            <w:tcW w:w="348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583938" w14:textId="22BB88B1" w:rsidR="718F596F" w:rsidRDefault="718F596F" w:rsidP="40EB7387">
            <w:pPr>
              <w:pStyle w:val="MediumShading1-Accent21"/>
              <w:framePr w:hSpace="0" w:wrap="auto" w:vAnchor="margin" w:xAlign="left" w:yAlign="inline"/>
              <w:suppressOverlap w:val="0"/>
              <w:rPr>
                <w:rFonts w:ascii="Aptos Display" w:hAnsi="Aptos Display"/>
                <w:color w:val="000000" w:themeColor="text1"/>
                <w:lang w:eastAsia="en-US"/>
              </w:rPr>
            </w:pPr>
            <w:r w:rsidRPr="40EB7387">
              <w:rPr>
                <w:rFonts w:ascii="Aptos Display" w:eastAsia="Cambria" w:hAnsi="Aptos Display"/>
                <w:b/>
                <w:color w:val="000000" w:themeColor="text1"/>
                <w:u w:val="single"/>
              </w:rPr>
              <w:t>APOLOGIES</w:t>
            </w:r>
          </w:p>
          <w:p w14:paraId="235C5280" w14:textId="6594547F" w:rsidR="00CF597B" w:rsidRDefault="00CF597B" w:rsidP="00CF597B">
            <w:pPr>
              <w:pStyle w:val="MediumShading1-Accent21"/>
              <w:framePr w:hSpace="0" w:wrap="auto" w:vAnchor="margin" w:xAlign="left" w:yAlign="inline"/>
              <w:suppressOverlap w:val="0"/>
            </w:pPr>
            <w:r>
              <w:t>Fire &amp; Police Services</w:t>
            </w:r>
          </w:p>
          <w:p w14:paraId="1A5C3685" w14:textId="77777777" w:rsidR="00635F68" w:rsidRPr="00CF597B" w:rsidRDefault="00635F68" w:rsidP="00CF597B">
            <w:pPr>
              <w:pStyle w:val="MediumShading1-Accent21"/>
              <w:framePr w:hSpace="0" w:wrap="auto" w:vAnchor="margin" w:xAlign="left" w:yAlign="inline"/>
              <w:suppressOverlap w:val="0"/>
            </w:pPr>
          </w:p>
          <w:p w14:paraId="16009560" w14:textId="2A4BF7E6" w:rsidR="00CF597B" w:rsidRPr="00635F68" w:rsidRDefault="00CF597B" w:rsidP="00CF597B">
            <w:pPr>
              <w:pStyle w:val="MediumShading1-Accent21"/>
              <w:framePr w:hSpace="0" w:wrap="auto" w:vAnchor="margin" w:xAlign="left" w:yAlign="inline"/>
              <w:suppressOverlap w:val="0"/>
              <w:rPr>
                <w:rFonts w:asciiTheme="minorHAnsi" w:hAnsiTheme="minorHAnsi" w:cstheme="minorHAnsi"/>
              </w:rPr>
            </w:pPr>
            <w:r w:rsidRPr="00635F68">
              <w:rPr>
                <w:rFonts w:asciiTheme="minorHAnsi" w:hAnsiTheme="minorHAnsi" w:cstheme="minorHAnsi"/>
              </w:rPr>
              <w:t>Pat Marshall (PM)</w:t>
            </w:r>
          </w:p>
          <w:p w14:paraId="70C944DA" w14:textId="5353B0BD" w:rsidR="00635F68" w:rsidRPr="00635F68" w:rsidRDefault="00635F68" w:rsidP="00CF597B">
            <w:pPr>
              <w:pStyle w:val="MediumShading1-Accent21"/>
              <w:framePr w:hSpace="0" w:wrap="auto" w:vAnchor="margin" w:xAlign="left" w:yAlign="inline"/>
              <w:suppressOverlap w:val="0"/>
              <w:rPr>
                <w:rFonts w:asciiTheme="minorHAnsi" w:hAnsiTheme="minorHAnsi" w:cstheme="minorHAnsi"/>
              </w:rPr>
            </w:pPr>
            <w:r w:rsidRPr="00635F68">
              <w:rPr>
                <w:rFonts w:asciiTheme="minorHAnsi" w:hAnsiTheme="minorHAnsi" w:cstheme="minorHAnsi"/>
              </w:rPr>
              <w:t>Steve Johnson (SJ)</w:t>
            </w:r>
          </w:p>
          <w:p w14:paraId="3A640CF6" w14:textId="2B52069F" w:rsidR="00635F68" w:rsidRPr="00635F68" w:rsidRDefault="00635F68" w:rsidP="00635F68">
            <w:pPr>
              <w:spacing w:afterAutospacing="1" w:line="240" w:lineRule="auto"/>
              <w:rPr>
                <w:rFonts w:asciiTheme="minorHAnsi" w:hAnsiTheme="minorHAnsi" w:cstheme="minorHAnsi"/>
              </w:rPr>
            </w:pPr>
            <w:r w:rsidRPr="00635F68">
              <w:rPr>
                <w:rFonts w:asciiTheme="minorHAnsi" w:hAnsiTheme="minorHAnsi" w:cstheme="minorHAnsi"/>
              </w:rPr>
              <w:t>Lesley McDonald (LM)</w:t>
            </w:r>
          </w:p>
          <w:p w14:paraId="35B34726" w14:textId="2080734A" w:rsidR="00CF597B" w:rsidRDefault="00CF597B" w:rsidP="00CF597B">
            <w:pPr>
              <w:shd w:val="clear" w:color="auto" w:fill="FFFFFF"/>
              <w:spacing w:after="0" w:line="240" w:lineRule="auto"/>
              <w:rPr>
                <w:rFonts w:ascii="Aptos Display" w:hAnsi="Aptos Display" w:cs="Calibri"/>
                <w:b/>
                <w:bCs/>
                <w:color w:val="000000" w:themeColor="text1"/>
                <w:u w:val="single"/>
              </w:rPr>
            </w:pPr>
          </w:p>
          <w:p w14:paraId="65D54815" w14:textId="7098EC6F" w:rsidR="003741C0" w:rsidRPr="00980FEF" w:rsidRDefault="143EF7CD" w:rsidP="00980FEF">
            <w:pPr>
              <w:shd w:val="clear" w:color="auto" w:fill="FFFFFF"/>
              <w:spacing w:after="0" w:line="240" w:lineRule="auto"/>
              <w:rPr>
                <w:rFonts w:ascii="Aptos Display" w:hAnsi="Aptos Display" w:cs="Calibri"/>
                <w:b/>
                <w:color w:val="000000"/>
                <w:u w:val="single"/>
              </w:rPr>
            </w:pPr>
            <w:r w:rsidRPr="42E78BFD">
              <w:rPr>
                <w:rFonts w:ascii="Aptos Display" w:hAnsi="Aptos Display" w:cs="Calibri"/>
                <w:b/>
                <w:bCs/>
                <w:color w:val="000000" w:themeColor="text1"/>
                <w:u w:val="single"/>
              </w:rPr>
              <w:t>ABSENCES</w:t>
            </w:r>
          </w:p>
        </w:tc>
      </w:tr>
      <w:tr w:rsidR="00D300B5" w14:paraId="454D8E1F" w14:textId="77777777" w:rsidTr="40EB7387">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CE8BF5B" w14:textId="50CADC94" w:rsidR="00D300B5" w:rsidRPr="00A60A6F" w:rsidRDefault="00D300B5" w:rsidP="00D300B5">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w:t>
            </w:r>
            <w:r w:rsidR="00D217E5">
              <w:rPr>
                <w:rFonts w:ascii="Aptos Display" w:eastAsia="Cambria" w:hAnsi="Aptos Display" w:cs="Calibri"/>
                <w:b/>
                <w:color w:val="000000"/>
              </w:rPr>
              <w:t>1</w:t>
            </w:r>
            <w:r>
              <w:rPr>
                <w:rFonts w:ascii="Aptos Display" w:eastAsia="Cambria" w:hAnsi="Aptos Display" w:cs="Calibri"/>
                <w:b/>
                <w:color w:val="000000"/>
              </w:rPr>
              <w:t xml:space="preserve"> – </w:t>
            </w:r>
            <w:r w:rsidR="003A0D30">
              <w:rPr>
                <w:rFonts w:ascii="Aptos Display" w:eastAsia="Cambria" w:hAnsi="Aptos Display" w:cs="Calibri"/>
                <w:b/>
                <w:color w:val="000000"/>
              </w:rPr>
              <w:t>Welcome &amp; Introductions:</w:t>
            </w:r>
          </w:p>
          <w:p w14:paraId="2E25AB33" w14:textId="5BE0F384" w:rsidR="00131F1E" w:rsidRDefault="54D30C3C" w:rsidP="00D217E5">
            <w:pPr>
              <w:pStyle w:val="MediumShading1-Accent21"/>
              <w:framePr w:hSpace="0" w:wrap="auto" w:vAnchor="margin" w:xAlign="left" w:yAlign="inline"/>
              <w:suppressOverlap w:val="0"/>
              <w:rPr>
                <w:rFonts w:ascii="Aptos Display" w:hAnsi="Aptos Display"/>
              </w:rPr>
            </w:pPr>
            <w:r w:rsidRPr="40EB7387">
              <w:rPr>
                <w:rFonts w:ascii="Aptos Display" w:hAnsi="Aptos Display"/>
              </w:rPr>
              <w:t xml:space="preserve">DC </w:t>
            </w:r>
            <w:r w:rsidR="476BAAB4" w:rsidRPr="40EB7387">
              <w:rPr>
                <w:rFonts w:ascii="Aptos Display" w:hAnsi="Aptos Display"/>
              </w:rPr>
              <w:t>welcomed all to the meeting</w:t>
            </w:r>
            <w:r w:rsidR="00131F1E">
              <w:rPr>
                <w:rFonts w:ascii="Aptos Display" w:hAnsi="Aptos Display"/>
              </w:rPr>
              <w:t xml:space="preserve">, most especially the two BHS Senior Pupils as representative of young people. He </w:t>
            </w:r>
            <w:r w:rsidR="00A0275D">
              <w:rPr>
                <w:rFonts w:ascii="Aptos Display" w:hAnsi="Aptos Display"/>
              </w:rPr>
              <w:t xml:space="preserve">sought </w:t>
            </w:r>
            <w:proofErr w:type="gramStart"/>
            <w:r w:rsidR="00A0275D">
              <w:rPr>
                <w:rFonts w:ascii="Aptos Display" w:hAnsi="Aptos Display"/>
              </w:rPr>
              <w:t>attendees</w:t>
            </w:r>
            <w:proofErr w:type="gramEnd"/>
            <w:r w:rsidR="00A0275D">
              <w:rPr>
                <w:rFonts w:ascii="Aptos Display" w:hAnsi="Aptos Display"/>
              </w:rPr>
              <w:t xml:space="preserve"> permission for</w:t>
            </w:r>
            <w:r w:rsidR="1E5A7296" w:rsidRPr="40EB7387">
              <w:rPr>
                <w:rFonts w:ascii="Aptos Display" w:hAnsi="Aptos Display"/>
              </w:rPr>
              <w:t xml:space="preserve"> the meeting </w:t>
            </w:r>
            <w:r w:rsidR="00A0275D">
              <w:rPr>
                <w:rFonts w:ascii="Aptos Display" w:hAnsi="Aptos Display"/>
              </w:rPr>
              <w:t xml:space="preserve">to </w:t>
            </w:r>
            <w:r w:rsidR="1E5A7296" w:rsidRPr="40EB7387">
              <w:rPr>
                <w:rFonts w:ascii="Aptos Display" w:hAnsi="Aptos Display"/>
              </w:rPr>
              <w:t xml:space="preserve">be recorded for the purpose of the minutes – </w:t>
            </w:r>
            <w:r w:rsidR="26CEB6B7" w:rsidRPr="40EB7387">
              <w:rPr>
                <w:rFonts w:ascii="Aptos Display" w:hAnsi="Aptos Display"/>
              </w:rPr>
              <w:t>the recording</w:t>
            </w:r>
            <w:r w:rsidR="1E5A7296" w:rsidRPr="40EB7387">
              <w:rPr>
                <w:rFonts w:ascii="Aptos Display" w:hAnsi="Aptos Display"/>
              </w:rPr>
              <w:t xml:space="preserve"> would be destroyed once the minutes were complete</w:t>
            </w:r>
            <w:r w:rsidR="476BAAB4" w:rsidRPr="40EB7387">
              <w:rPr>
                <w:rFonts w:ascii="Aptos Display" w:hAnsi="Aptos Display"/>
              </w:rPr>
              <w:t>.</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7B00A" w14:textId="77777777" w:rsidR="00D300B5" w:rsidRDefault="00D300B5" w:rsidP="00D613DA">
            <w:pPr>
              <w:pStyle w:val="MediumShading1-Accent21"/>
              <w:framePr w:hSpace="0" w:wrap="auto" w:vAnchor="margin" w:xAlign="left" w:yAlign="inline"/>
              <w:suppressOverlap w:val="0"/>
              <w:rPr>
                <w:rFonts w:ascii="Aptos Display" w:hAnsi="Aptos Display"/>
              </w:rPr>
            </w:pPr>
          </w:p>
        </w:tc>
      </w:tr>
      <w:tr w:rsidR="003A0D30" w14:paraId="05CE722A" w14:textId="77777777" w:rsidTr="40EB7387">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98064EA" w14:textId="77777777" w:rsidR="003A0D30" w:rsidRDefault="003A0D30" w:rsidP="003A0D30">
            <w:pPr>
              <w:shd w:val="clear" w:color="auto" w:fill="FFFFFF"/>
              <w:spacing w:after="0" w:line="240" w:lineRule="auto"/>
              <w:rPr>
                <w:rFonts w:ascii="Aptos Display" w:eastAsia="Cambria" w:hAnsi="Aptos Display" w:cs="Calibri"/>
                <w:b/>
                <w:bCs/>
                <w:color w:val="000000"/>
              </w:rPr>
            </w:pPr>
            <w:r>
              <w:rPr>
                <w:rFonts w:ascii="Aptos Display" w:eastAsia="Cambria" w:hAnsi="Aptos Display" w:cs="Calibri"/>
                <w:b/>
                <w:color w:val="000000"/>
              </w:rPr>
              <w:t>Item 2 – Apologies</w:t>
            </w:r>
          </w:p>
          <w:p w14:paraId="0FA3AC18" w14:textId="3E7662E1" w:rsidR="003A0D30" w:rsidRDefault="0B79DA11" w:rsidP="376CCC6A">
            <w:pPr>
              <w:shd w:val="clear" w:color="auto" w:fill="FFFFFF" w:themeFill="background1"/>
              <w:spacing w:after="0" w:line="240" w:lineRule="auto"/>
              <w:rPr>
                <w:rFonts w:ascii="Aptos Display" w:eastAsia="Cambria" w:hAnsi="Aptos Display" w:cs="Calibri"/>
                <w:b/>
                <w:bCs/>
                <w:color w:val="000000" w:themeColor="text1"/>
              </w:rPr>
            </w:pPr>
            <w:r w:rsidRPr="376CCC6A">
              <w:rPr>
                <w:rFonts w:ascii="Aptos Display" w:hAnsi="Aptos Display"/>
                <w:b/>
                <w:bCs/>
              </w:rPr>
              <w:t>Apologies were received as above.</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61E4C" w14:textId="77777777" w:rsidR="003A0D30" w:rsidRDefault="003A0D30" w:rsidP="00D613DA">
            <w:pPr>
              <w:pStyle w:val="MediumShading1-Accent21"/>
              <w:framePr w:hSpace="0" w:wrap="auto" w:vAnchor="margin" w:xAlign="left" w:yAlign="inline"/>
              <w:suppressOverlap w:val="0"/>
              <w:rPr>
                <w:rFonts w:ascii="Aptos Display" w:hAnsi="Aptos Display"/>
              </w:rPr>
            </w:pPr>
          </w:p>
        </w:tc>
      </w:tr>
      <w:tr w:rsidR="003A0D30" w14:paraId="7B3E5730" w14:textId="77777777" w:rsidTr="40EB7387">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66E439" w14:textId="3C7A8848" w:rsidR="003A0D30" w:rsidRDefault="5B2134CD" w:rsidP="42E78BFD">
            <w:pPr>
              <w:shd w:val="clear" w:color="auto" w:fill="FFFFFF" w:themeFill="background1"/>
              <w:spacing w:after="0" w:line="240" w:lineRule="auto"/>
              <w:rPr>
                <w:rFonts w:ascii="Aptos Display" w:eastAsia="Cambria" w:hAnsi="Aptos Display" w:cs="Calibri"/>
                <w:b/>
                <w:bCs/>
                <w:color w:val="000000"/>
              </w:rPr>
            </w:pPr>
            <w:r w:rsidRPr="40EB7387">
              <w:rPr>
                <w:rFonts w:ascii="Aptos Display" w:eastAsia="Cambria" w:hAnsi="Aptos Display" w:cs="Calibri"/>
                <w:b/>
                <w:bCs/>
                <w:color w:val="000000" w:themeColor="text1"/>
              </w:rPr>
              <w:t xml:space="preserve">Item 3 – Adoption of draft minutes of the </w:t>
            </w:r>
            <w:r w:rsidR="7851B218" w:rsidRPr="40EB7387">
              <w:rPr>
                <w:rFonts w:ascii="Aptos Display" w:eastAsia="Cambria" w:hAnsi="Aptos Display" w:cs="Calibri"/>
                <w:b/>
                <w:bCs/>
                <w:color w:val="000000" w:themeColor="text1"/>
              </w:rPr>
              <w:t>14</w:t>
            </w:r>
            <w:r w:rsidR="2F35B432" w:rsidRPr="40EB7387">
              <w:rPr>
                <w:rFonts w:ascii="Aptos Display" w:eastAsia="Cambria" w:hAnsi="Aptos Display" w:cs="Calibri"/>
                <w:b/>
                <w:bCs/>
                <w:color w:val="000000" w:themeColor="text1"/>
              </w:rPr>
              <w:t xml:space="preserve"> </w:t>
            </w:r>
            <w:r w:rsidR="527AF458" w:rsidRPr="40EB7387">
              <w:rPr>
                <w:rFonts w:ascii="Aptos Display" w:eastAsia="Cambria" w:hAnsi="Aptos Display" w:cs="Calibri"/>
                <w:b/>
                <w:bCs/>
                <w:color w:val="000000" w:themeColor="text1"/>
              </w:rPr>
              <w:t xml:space="preserve">August </w:t>
            </w:r>
            <w:r w:rsidRPr="40EB7387">
              <w:rPr>
                <w:rFonts w:ascii="Aptos Display" w:eastAsia="Cambria" w:hAnsi="Aptos Display" w:cs="Calibri"/>
                <w:b/>
                <w:bCs/>
                <w:color w:val="000000" w:themeColor="text1"/>
              </w:rPr>
              <w:t>2025 meeting</w:t>
            </w:r>
          </w:p>
          <w:p w14:paraId="4DF68E92" w14:textId="23085E14" w:rsidR="2FFBF7D2" w:rsidRDefault="2FFBF7D2" w:rsidP="40EB7387">
            <w:pPr>
              <w:pStyle w:val="MediumShading1-Accent21"/>
              <w:framePr w:hSpace="0" w:wrap="auto" w:vAnchor="margin" w:xAlign="left" w:yAlign="inline"/>
              <w:suppressOverlap w:val="0"/>
            </w:pPr>
            <w:r>
              <w:t>Correction: “Marfield” not “Mayfi</w:t>
            </w:r>
            <w:r w:rsidR="00CF597B">
              <w:t>e</w:t>
            </w:r>
            <w:r>
              <w:t>ld”.</w:t>
            </w:r>
          </w:p>
          <w:p w14:paraId="66111610" w14:textId="011DD543" w:rsidR="2FFBF7D2" w:rsidRDefault="2FFBF7D2" w:rsidP="40EB7387">
            <w:pPr>
              <w:pStyle w:val="MediumShading1-Accent21"/>
              <w:framePr w:hSpace="0" w:wrap="auto" w:vAnchor="margin" w:xAlign="left" w:yAlign="inline"/>
              <w:suppressOverlap w:val="0"/>
            </w:pPr>
            <w:r>
              <w:t>Clarification: Site plan was noted as approved in principle for commercial development, but not specifically for McDonald’s or a family restaurant.</w:t>
            </w:r>
          </w:p>
          <w:p w14:paraId="25F86C89" w14:textId="3586A2AD" w:rsidR="003A0D30" w:rsidRDefault="75D9E857" w:rsidP="376CCC6A">
            <w:pPr>
              <w:shd w:val="clear" w:color="auto" w:fill="FFFFFF" w:themeFill="background1"/>
              <w:spacing w:after="0" w:line="240" w:lineRule="auto"/>
              <w:rPr>
                <w:rFonts w:ascii="Aptos Display" w:hAnsi="Aptos Display"/>
                <w:b/>
                <w:bCs/>
              </w:rPr>
            </w:pPr>
            <w:r w:rsidRPr="40EB7387">
              <w:rPr>
                <w:rFonts w:ascii="Aptos Display" w:hAnsi="Aptos Display"/>
                <w:b/>
                <w:bCs/>
                <w:u w:val="single"/>
              </w:rPr>
              <w:t>Decision:</w:t>
            </w:r>
            <w:r w:rsidRPr="40EB7387">
              <w:rPr>
                <w:rFonts w:ascii="Aptos Display" w:hAnsi="Aptos Display"/>
                <w:b/>
                <w:bCs/>
              </w:rPr>
              <w:t xml:space="preserve"> </w:t>
            </w:r>
            <w:r w:rsidR="4A3CADCF" w:rsidRPr="40EB7387">
              <w:rPr>
                <w:rFonts w:ascii="Aptos Display" w:hAnsi="Aptos Display"/>
                <w:b/>
                <w:bCs/>
              </w:rPr>
              <w:t>Approved with amendments.</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AFD9C" w14:textId="77777777" w:rsidR="003A0D30" w:rsidRDefault="003A0D30" w:rsidP="00D613DA">
            <w:pPr>
              <w:pStyle w:val="MediumShading1-Accent21"/>
              <w:framePr w:hSpace="0" w:wrap="auto" w:vAnchor="margin" w:xAlign="left" w:yAlign="inline"/>
              <w:suppressOverlap w:val="0"/>
              <w:rPr>
                <w:rFonts w:ascii="Aptos Display" w:hAnsi="Aptos Display"/>
              </w:rPr>
            </w:pPr>
          </w:p>
        </w:tc>
      </w:tr>
      <w:tr w:rsidR="00C0540D" w14:paraId="472B85B6" w14:textId="77777777" w:rsidTr="40EB7387">
        <w:trPr>
          <w:trHeight w:val="557"/>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BC51016" w14:textId="5984939F" w:rsidR="007E6DD0" w:rsidRPr="00B249A3" w:rsidRDefault="3290D1D8" w:rsidP="40EB7387">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 xml:space="preserve">Item </w:t>
            </w:r>
            <w:r w:rsidR="5E73AFEA" w:rsidRPr="40EB7387">
              <w:rPr>
                <w:rFonts w:ascii="Aptos Display" w:eastAsia="Cambria" w:hAnsi="Aptos Display"/>
                <w:b/>
                <w:color w:val="000000" w:themeColor="text1"/>
              </w:rPr>
              <w:t>4</w:t>
            </w:r>
            <w:r w:rsidRPr="40EB7387">
              <w:rPr>
                <w:rFonts w:ascii="Aptos Display" w:eastAsia="Cambria" w:hAnsi="Aptos Display"/>
                <w:b/>
                <w:color w:val="000000" w:themeColor="text1"/>
              </w:rPr>
              <w:t xml:space="preserve"> – Police &amp; Fire Reports</w:t>
            </w:r>
          </w:p>
          <w:p w14:paraId="37BDDBEC" w14:textId="410C1C96" w:rsidR="007E6DD0" w:rsidRPr="00B249A3" w:rsidRDefault="5A962910" w:rsidP="40EB7387">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Police report:</w:t>
            </w:r>
          </w:p>
          <w:p w14:paraId="30AC082C" w14:textId="788F70B7" w:rsidR="007E6DD0" w:rsidRPr="00B249A3" w:rsidRDefault="6690BA17"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No written report</w:t>
            </w:r>
            <w:r w:rsidR="0033566D">
              <w:rPr>
                <w:rFonts w:ascii="Aptos Display" w:eastAsia="Cambria" w:hAnsi="Aptos Display"/>
                <w:bCs w:val="0"/>
                <w:color w:val="000000" w:themeColor="text1"/>
              </w:rPr>
              <w:t xml:space="preserve"> received</w:t>
            </w:r>
            <w:r w:rsidRPr="40EB7387">
              <w:rPr>
                <w:rFonts w:ascii="Aptos Display" w:eastAsia="Cambria" w:hAnsi="Aptos Display"/>
                <w:bCs w:val="0"/>
                <w:color w:val="000000" w:themeColor="text1"/>
              </w:rPr>
              <w:t>.</w:t>
            </w:r>
          </w:p>
          <w:p w14:paraId="5D5A9C0E" w14:textId="08F459EE" w:rsidR="007E6DD0" w:rsidRPr="00B249A3" w:rsidRDefault="6690BA17" w:rsidP="1456D9AE">
            <w:pPr>
              <w:pStyle w:val="MediumShading1-Accent21"/>
              <w:framePr w:hSpace="0" w:wrap="auto" w:vAnchor="margin" w:xAlign="left" w:yAlign="inline"/>
              <w:suppressOverlap w:val="0"/>
            </w:pPr>
            <w:r w:rsidRPr="40EB7387">
              <w:t xml:space="preserve">Policing at the weekend for Braemar Day and Highland Games was excellent. The meeting </w:t>
            </w:r>
            <w:r w:rsidR="5344D977" w:rsidRPr="40EB7387">
              <w:t>would</w:t>
            </w:r>
            <w:r w:rsidRPr="40EB7387">
              <w:t xml:space="preserve"> like to commend the great efforts that went in to </w:t>
            </w:r>
            <w:r w:rsidR="0033566D">
              <w:t>ensuring police presence</w:t>
            </w:r>
            <w:r w:rsidRPr="40EB7387">
              <w:t>, which is desirable, but not a foregone conclusion, and</w:t>
            </w:r>
            <w:r w:rsidR="0033566D">
              <w:t xml:space="preserve"> also</w:t>
            </w:r>
            <w:r w:rsidRPr="40EB7387">
              <w:t xml:space="preserve"> express thanks on behalf of the community.</w:t>
            </w:r>
          </w:p>
          <w:p w14:paraId="7C8A2517" w14:textId="5ABDE8BA" w:rsidR="0033566D" w:rsidRPr="00B249A3" w:rsidRDefault="6690BA17" w:rsidP="40EB7387">
            <w:pPr>
              <w:pStyle w:val="MediumShading1-Accent21"/>
              <w:framePr w:hSpace="0" w:wrap="auto" w:vAnchor="margin" w:xAlign="left" w:yAlign="inline"/>
              <w:suppressOverlap w:val="0"/>
              <w:rPr>
                <w:b/>
              </w:rPr>
            </w:pPr>
            <w:r w:rsidRPr="40EB7387">
              <w:rPr>
                <w:b/>
              </w:rPr>
              <w:t>Fire Report:</w:t>
            </w:r>
          </w:p>
          <w:p w14:paraId="5D3CCB0C" w14:textId="5A942271" w:rsidR="007E6DD0" w:rsidRPr="00B249A3" w:rsidRDefault="676E8FE2"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rPr>
            </w:pPr>
            <w:r w:rsidRPr="40EB7387">
              <w:rPr>
                <w:b/>
              </w:rPr>
              <w:t>Service delivery:</w:t>
            </w:r>
            <w:r w:rsidRPr="40EB7387">
              <w:rPr>
                <w:bCs w:val="0"/>
              </w:rPr>
              <w:t xml:space="preserve"> </w:t>
            </w:r>
            <w:r w:rsidRPr="40EB7387">
              <w:rPr>
                <w:rFonts w:asciiTheme="minorHAnsi" w:eastAsiaTheme="minorEastAsia" w:hAnsiTheme="minorHAnsi" w:cstheme="minorBidi"/>
                <w:bCs w:val="0"/>
                <w:color w:val="000000" w:themeColor="text1"/>
              </w:rPr>
              <w:t>Blairgowrie have been mobilised 284 times in 2025 to a range of operational incidents across Scotland.</w:t>
            </w:r>
          </w:p>
          <w:p w14:paraId="13859BF7" w14:textId="374EBB52" w:rsidR="007E6DD0" w:rsidRPr="00B249A3" w:rsidRDefault="6386A54B"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
                <w:color w:val="000000" w:themeColor="text1"/>
              </w:rPr>
            </w:pPr>
            <w:r w:rsidRPr="40EB7387">
              <w:rPr>
                <w:rFonts w:asciiTheme="minorHAnsi" w:eastAsiaTheme="minorEastAsia" w:hAnsiTheme="minorHAnsi" w:cstheme="minorBidi"/>
                <w:b/>
                <w:color w:val="000000" w:themeColor="text1"/>
              </w:rPr>
              <w:t>Community Safety Engagement</w:t>
            </w:r>
          </w:p>
          <w:p w14:paraId="6F6FB288" w14:textId="467CBABF" w:rsidR="007E6DD0" w:rsidRPr="00B249A3" w:rsidRDefault="6386A54B"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t>Prior to the summer holidays, we delivered a P7 Induction Day with pupils from all local primary schools. Firefighters provided input on making better decisions, the dangers of unsafe buildings, and the role of the Fire Service in responding to incidents caused by poor choices. The day also included sessions with Police Scotland and SCYD.</w:t>
            </w:r>
          </w:p>
          <w:p w14:paraId="223411B9" w14:textId="1BEEF0E6" w:rsidR="007E6DD0" w:rsidRPr="00B249A3" w:rsidRDefault="6386A54B"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t>Over the summer months, crews supported several local events, including the MANTALK Fun Day, Blairgowrie Rugby Club Ale Festival, Braw Fitness Games, Braemar Day Celebrations, and the Blairgowrie Highland Games. At each of these, firefighters engaged with residents and visitors, providing safety advice and raising awareness of fire and community risks.</w:t>
            </w:r>
          </w:p>
          <w:p w14:paraId="5919D882" w14:textId="6A4F46C5" w:rsidR="007E6DD0" w:rsidRPr="00B249A3" w:rsidRDefault="260D2818"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t>Two Young Firefighters courses have recently been completed, one in partnership with SCYD and one with Blairgowrie High School. In addition, two new courses have now started with the RAF Cadets, further expanding our youth engagement programme over the autumn months.</w:t>
            </w:r>
          </w:p>
          <w:p w14:paraId="17E905F5" w14:textId="6DF9640C" w:rsidR="007E6DD0" w:rsidRPr="00B249A3" w:rsidRDefault="260D2818"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t>The annual Street Sports initiative was again delivered in partnership with SCYD, Perth &amp; Kinross Council, St Johnstone Football Club, and Police Scotland. This continues to provide positive opportunities for young people in the community during the summer period.</w:t>
            </w:r>
          </w:p>
          <w:p w14:paraId="3B4A19A0" w14:textId="256C08BD" w:rsidR="007E6DD0" w:rsidRPr="00B249A3" w:rsidRDefault="70244344"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t xml:space="preserve">Operational crews also undertook </w:t>
            </w:r>
            <w:proofErr w:type="spellStart"/>
            <w:r w:rsidRPr="40EB7387">
              <w:rPr>
                <w:rFonts w:asciiTheme="minorHAnsi" w:eastAsiaTheme="minorEastAsia" w:hAnsiTheme="minorHAnsi" w:cstheme="minorBidi"/>
                <w:bCs w:val="0"/>
                <w:color w:val="000000" w:themeColor="text1"/>
              </w:rPr>
              <w:t>Boxwall</w:t>
            </w:r>
            <w:proofErr w:type="spellEnd"/>
            <w:r w:rsidRPr="40EB7387">
              <w:rPr>
                <w:rFonts w:asciiTheme="minorHAnsi" w:eastAsiaTheme="minorEastAsia" w:hAnsiTheme="minorHAnsi" w:cstheme="minorBidi"/>
                <w:bCs w:val="0"/>
                <w:color w:val="000000" w:themeColor="text1"/>
              </w:rPr>
              <w:t xml:space="preserve"> training alongside the Local Resilience Team, organised by Police Scotland. This was very well received and will be a great asset to the local resilience plan.</w:t>
            </w:r>
          </w:p>
          <w:p w14:paraId="1D60C6EB" w14:textId="55238F57" w:rsidR="007E6DD0" w:rsidRPr="00B249A3" w:rsidRDefault="70244344" w:rsidP="40EB7387">
            <w:pPr>
              <w:pStyle w:val="MediumShading1-Accent21"/>
              <w:framePr w:hSpace="0" w:wrap="auto" w:vAnchor="margin" w:xAlign="left" w:yAlign="inline"/>
              <w:shd w:val="clear" w:color="auto" w:fill="FFFFFF" w:themeFill="background1"/>
              <w:spacing w:line="259" w:lineRule="auto"/>
              <w:suppressOverlap w:val="0"/>
              <w:rPr>
                <w:rFonts w:asciiTheme="minorHAnsi" w:eastAsiaTheme="minorEastAsia" w:hAnsiTheme="minorHAnsi" w:cstheme="minorBidi"/>
                <w:bCs w:val="0"/>
                <w:color w:val="000000" w:themeColor="text1"/>
              </w:rPr>
            </w:pPr>
            <w:r w:rsidRPr="40EB7387">
              <w:rPr>
                <w:rFonts w:asciiTheme="minorHAnsi" w:eastAsiaTheme="minorEastAsia" w:hAnsiTheme="minorHAnsi" w:cstheme="minorBidi"/>
                <w:bCs w:val="0"/>
                <w:color w:val="000000" w:themeColor="text1"/>
              </w:rPr>
              <w:lastRenderedPageBreak/>
              <w:t>Last week, 150x S1 pupils from Blairgowrie High School attended a water safety event at the fire station. Inputs included the dangers of open water, actions to take if they fall in, and CPR training. This is the thir</w:t>
            </w:r>
            <w:r w:rsidR="5A1BFD60" w:rsidRPr="40EB7387">
              <w:rPr>
                <w:rFonts w:asciiTheme="minorHAnsi" w:eastAsiaTheme="minorEastAsia" w:hAnsiTheme="minorHAnsi" w:cstheme="minorBidi"/>
                <w:bCs w:val="0"/>
                <w:color w:val="000000" w:themeColor="text1"/>
              </w:rPr>
              <w:t>d</w:t>
            </w:r>
            <w:r w:rsidRPr="40EB7387">
              <w:rPr>
                <w:rFonts w:asciiTheme="minorHAnsi" w:eastAsiaTheme="minorEastAsia" w:hAnsiTheme="minorHAnsi" w:cstheme="minorBidi"/>
                <w:bCs w:val="0"/>
                <w:color w:val="000000" w:themeColor="text1"/>
              </w:rPr>
              <w:t xml:space="preserve"> year of the initiative, meaning over 50% of pupils at the school have now received this input. Thanks to Scottish Ambulance Service, Police Scotland, Tayside Mountain Rescue, Perth and Kinross Council and First Aid </w:t>
            </w:r>
            <w:proofErr w:type="spellStart"/>
            <w:r w:rsidRPr="40EB7387">
              <w:rPr>
                <w:rFonts w:asciiTheme="minorHAnsi" w:eastAsiaTheme="minorEastAsia" w:hAnsiTheme="minorHAnsi" w:cstheme="minorBidi"/>
                <w:bCs w:val="0"/>
                <w:color w:val="000000" w:themeColor="text1"/>
              </w:rPr>
              <w:t>Pertshire</w:t>
            </w:r>
            <w:proofErr w:type="spellEnd"/>
            <w:r w:rsidRPr="40EB7387">
              <w:rPr>
                <w:rFonts w:asciiTheme="minorHAnsi" w:eastAsiaTheme="minorEastAsia" w:hAnsiTheme="minorHAnsi" w:cstheme="minorBidi"/>
                <w:bCs w:val="0"/>
                <w:color w:val="000000" w:themeColor="text1"/>
              </w:rPr>
              <w:t xml:space="preserve"> for their support in delivering this event.</w:t>
            </w:r>
          </w:p>
          <w:p w14:paraId="5CAE47A1" w14:textId="7F689669" w:rsidR="007E6DD0" w:rsidRPr="00B249A3" w:rsidRDefault="70244344" w:rsidP="40EB7387">
            <w:pPr>
              <w:pStyle w:val="MediumShading1-Accent21"/>
              <w:framePr w:hSpace="0" w:wrap="auto" w:vAnchor="margin" w:xAlign="left" w:yAlign="inline"/>
              <w:shd w:val="clear" w:color="auto" w:fill="FFFFFF" w:themeFill="background1"/>
              <w:spacing w:line="259" w:lineRule="auto"/>
              <w:suppressOverlap w:val="0"/>
              <w:rPr>
                <w:rFonts w:ascii="Times New Roman" w:eastAsia="Times New Roman" w:hAnsi="Times New Roman" w:cs="Times New Roman"/>
                <w:bCs w:val="0"/>
                <w:color w:val="000000"/>
              </w:rPr>
            </w:pPr>
            <w:r w:rsidRPr="40EB7387">
              <w:rPr>
                <w:rFonts w:asciiTheme="minorHAnsi" w:eastAsiaTheme="minorEastAsia" w:hAnsiTheme="minorHAnsi" w:cstheme="minorBidi"/>
                <w:bCs w:val="0"/>
                <w:color w:val="000000" w:themeColor="text1"/>
              </w:rPr>
              <w:t xml:space="preserve">Annual visits to local assisted living accommodation have now begun, starting with a session at </w:t>
            </w:r>
            <w:proofErr w:type="spellStart"/>
            <w:r w:rsidRPr="40EB7387">
              <w:rPr>
                <w:rFonts w:asciiTheme="minorHAnsi" w:eastAsiaTheme="minorEastAsia" w:hAnsiTheme="minorHAnsi" w:cstheme="minorBidi"/>
                <w:bCs w:val="0"/>
                <w:color w:val="000000" w:themeColor="text1"/>
              </w:rPr>
              <w:t>Darroch</w:t>
            </w:r>
            <w:proofErr w:type="spellEnd"/>
            <w:r w:rsidRPr="40EB7387">
              <w:rPr>
                <w:rFonts w:asciiTheme="minorHAnsi" w:eastAsiaTheme="minorEastAsia" w:hAnsiTheme="minorHAnsi" w:cstheme="minorBidi"/>
                <w:bCs w:val="0"/>
                <w:color w:val="000000" w:themeColor="text1"/>
              </w:rPr>
              <w:t xml:space="preserve"> Gate. These engagements form part of our ongoing programme to provide fire safety advice and reassurance as we approach the colder months</w:t>
            </w:r>
            <w:r w:rsidR="1C75BED6" w:rsidRPr="40EB7387">
              <w:rPr>
                <w:rFonts w:asciiTheme="minorHAnsi" w:eastAsiaTheme="minorEastAsia" w:hAnsiTheme="minorHAnsi" w:cstheme="minorBidi"/>
                <w:bCs w:val="0"/>
                <w:color w:val="000000" w:themeColor="text1"/>
              </w:rPr>
              <w: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4D5A5" w14:textId="77777777" w:rsidR="00C0540D" w:rsidRDefault="00C0540D" w:rsidP="006831F2">
            <w:pPr>
              <w:pStyle w:val="MediumShading1-Accent21"/>
              <w:framePr w:hSpace="0" w:wrap="auto" w:vAnchor="margin" w:xAlign="left" w:yAlign="inline"/>
              <w:suppressOverlap w:val="0"/>
              <w:rPr>
                <w:rFonts w:ascii="Aptos Display" w:hAnsi="Aptos Display"/>
                <w:color w:val="000000"/>
              </w:rPr>
            </w:pPr>
          </w:p>
          <w:p w14:paraId="3DEEC669" w14:textId="77777777" w:rsidR="00CF586F" w:rsidRDefault="00CF586F" w:rsidP="006831F2">
            <w:pPr>
              <w:pStyle w:val="MediumShading1-Accent21"/>
              <w:framePr w:hSpace="0" w:wrap="auto" w:vAnchor="margin" w:xAlign="left" w:yAlign="inline"/>
              <w:suppressOverlap w:val="0"/>
              <w:rPr>
                <w:rFonts w:ascii="Aptos Display" w:hAnsi="Aptos Display"/>
                <w:color w:val="000000"/>
              </w:rPr>
            </w:pPr>
          </w:p>
          <w:p w14:paraId="3656B9AB" w14:textId="77777777" w:rsidR="0071730E" w:rsidRDefault="0071730E" w:rsidP="006831F2">
            <w:pPr>
              <w:pStyle w:val="MediumShading1-Accent21"/>
              <w:framePr w:hSpace="0" w:wrap="auto" w:vAnchor="margin" w:xAlign="left" w:yAlign="inline"/>
              <w:suppressOverlap w:val="0"/>
              <w:rPr>
                <w:rFonts w:ascii="Aptos Display" w:hAnsi="Aptos Display"/>
                <w:color w:val="000000"/>
              </w:rPr>
            </w:pPr>
          </w:p>
        </w:tc>
      </w:tr>
      <w:tr w:rsidR="00220A8F" w14:paraId="2DA5FAAB" w14:textId="77777777" w:rsidTr="40EB7387">
        <w:trPr>
          <w:trHeight w:val="416"/>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4C1B247" w14:textId="7430474C" w:rsidR="0E437CA5" w:rsidRPr="00F41AF9" w:rsidRDefault="00220A8F" w:rsidP="00F41AF9">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5 – </w:t>
            </w:r>
            <w:r w:rsidR="00EB299B">
              <w:rPr>
                <w:rFonts w:ascii="Aptos Display" w:eastAsia="Cambria" w:hAnsi="Aptos Display" w:cs="Calibri"/>
                <w:b/>
                <w:color w:val="000000"/>
              </w:rPr>
              <w:t>Matters raised by members of the public</w:t>
            </w:r>
            <w:r w:rsidR="00F41AF9">
              <w:rPr>
                <w:rFonts w:ascii="Aptos Display" w:eastAsia="Cambria" w:hAnsi="Aptos Display" w:cs="Calibri"/>
                <w:b/>
                <w:color w:val="000000"/>
              </w:rPr>
              <w:t xml:space="preserve"> </w:t>
            </w:r>
            <w:r w:rsidR="0E437CA5" w:rsidRPr="00F41AF9">
              <w:rPr>
                <w:rFonts w:ascii="Aptos Display" w:eastAsia="Cambria" w:hAnsi="Aptos Display" w:cs="Calibri"/>
                <w:b/>
                <w:bCs/>
                <w:color w:val="FF0000"/>
                <w:sz w:val="20"/>
                <w:szCs w:val="20"/>
              </w:rPr>
              <w:t>Please note that the items below detail the views and opinions raised by members of the public. This does not indicate the view of BRCC or individual Community Councillors unless clearly stated.</w:t>
            </w:r>
            <w:r w:rsidR="0E437CA5" w:rsidRPr="40EB7387">
              <w:rPr>
                <w:rFonts w:ascii="Aptos Display" w:eastAsia="Cambria" w:hAnsi="Aptos Display" w:cs="Calibri"/>
                <w:b/>
                <w:bCs/>
                <w:color w:val="FF0000"/>
              </w:rPr>
              <w:t xml:space="preserve"> </w:t>
            </w:r>
          </w:p>
          <w:p w14:paraId="3D6C78E6" w14:textId="7340CF9C" w:rsidR="00AE0D90" w:rsidRDefault="2B495110"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Cs w:val="0"/>
              </w:rPr>
            </w:pPr>
            <w:r w:rsidRPr="40EB7387">
              <w:rPr>
                <w:rFonts w:ascii="Aptos Display" w:eastAsia="Cambria" w:hAnsi="Aptos Display"/>
                <w:b/>
              </w:rPr>
              <w:t xml:space="preserve">a) </w:t>
            </w:r>
            <w:r w:rsidR="0A675534" w:rsidRPr="40EB7387">
              <w:rPr>
                <w:rFonts w:ascii="Aptos Display" w:eastAsia="Cambria" w:hAnsi="Aptos Display"/>
                <w:b/>
              </w:rPr>
              <w:t xml:space="preserve">McDonald’s Planning Proposal – </w:t>
            </w:r>
            <w:r w:rsidR="0A675534" w:rsidRPr="40EB7387">
              <w:rPr>
                <w:rFonts w:ascii="Aptos Display" w:eastAsia="Cambria" w:hAnsi="Aptos Display"/>
                <w:bCs w:val="0"/>
              </w:rPr>
              <w:t>Public consultation ended 29</w:t>
            </w:r>
            <w:r w:rsidR="0A675534" w:rsidRPr="40EB7387">
              <w:rPr>
                <w:rFonts w:ascii="Aptos Display" w:eastAsia="Cambria" w:hAnsi="Aptos Display"/>
                <w:bCs w:val="0"/>
                <w:vertAlign w:val="superscript"/>
              </w:rPr>
              <w:t>th</w:t>
            </w:r>
            <w:r w:rsidR="0A675534" w:rsidRPr="40EB7387">
              <w:rPr>
                <w:rFonts w:ascii="Aptos Display" w:eastAsia="Cambria" w:hAnsi="Aptos Display"/>
                <w:bCs w:val="0"/>
              </w:rPr>
              <w:t xml:space="preserve"> August</w:t>
            </w:r>
            <w:r w:rsidR="0033566D">
              <w:rPr>
                <w:rFonts w:ascii="Aptos Display" w:eastAsia="Cambria" w:hAnsi="Aptos Display"/>
                <w:bCs w:val="0"/>
              </w:rPr>
              <w:t>.</w:t>
            </w:r>
            <w:r w:rsidR="0A675534" w:rsidRPr="40EB7387">
              <w:rPr>
                <w:rFonts w:ascii="Aptos Display" w:eastAsia="Cambria" w:hAnsi="Aptos Display"/>
                <w:bCs w:val="0"/>
              </w:rPr>
              <w:t xml:space="preserve"> Planning decision expected Nov</w:t>
            </w:r>
            <w:r w:rsidR="5188F422" w:rsidRPr="40EB7387">
              <w:rPr>
                <w:rFonts w:ascii="Aptos Display" w:eastAsia="Cambria" w:hAnsi="Aptos Display"/>
                <w:bCs w:val="0"/>
              </w:rPr>
              <w:t xml:space="preserve">/Dec. There </w:t>
            </w:r>
            <w:r w:rsidR="0033566D">
              <w:rPr>
                <w:rFonts w:ascii="Aptos Display" w:eastAsia="Cambria" w:hAnsi="Aptos Display"/>
                <w:bCs w:val="0"/>
              </w:rPr>
              <w:t>i</w:t>
            </w:r>
            <w:r w:rsidR="5188F422" w:rsidRPr="40EB7387">
              <w:rPr>
                <w:rFonts w:ascii="Aptos Display" w:eastAsia="Cambria" w:hAnsi="Aptos Display"/>
                <w:bCs w:val="0"/>
              </w:rPr>
              <w:t xml:space="preserve">s </w:t>
            </w:r>
            <w:r w:rsidR="0033566D">
              <w:rPr>
                <w:rFonts w:ascii="Aptos Display" w:eastAsia="Cambria" w:hAnsi="Aptos Display"/>
                <w:bCs w:val="0"/>
              </w:rPr>
              <w:t xml:space="preserve">a </w:t>
            </w:r>
            <w:r w:rsidR="5188F422" w:rsidRPr="40EB7387">
              <w:rPr>
                <w:rFonts w:ascii="Aptos Display" w:eastAsia="Cambria" w:hAnsi="Aptos Display"/>
                <w:bCs w:val="0"/>
              </w:rPr>
              <w:t>split</w:t>
            </w:r>
            <w:r w:rsidR="0033566D">
              <w:rPr>
                <w:rFonts w:ascii="Aptos Display" w:eastAsia="Cambria" w:hAnsi="Aptos Display"/>
                <w:bCs w:val="0"/>
              </w:rPr>
              <w:t xml:space="preserve"> of</w:t>
            </w:r>
            <w:r w:rsidR="5188F422" w:rsidRPr="40EB7387">
              <w:rPr>
                <w:rFonts w:ascii="Aptos Display" w:eastAsia="Cambria" w:hAnsi="Aptos Display"/>
                <w:bCs w:val="0"/>
              </w:rPr>
              <w:t xml:space="preserve"> opinion</w:t>
            </w:r>
            <w:r w:rsidR="0033566D">
              <w:rPr>
                <w:rFonts w:ascii="Aptos Display" w:eastAsia="Cambria" w:hAnsi="Aptos Display"/>
                <w:bCs w:val="0"/>
              </w:rPr>
              <w:t xml:space="preserve"> among</w:t>
            </w:r>
            <w:r w:rsidR="5188F422" w:rsidRPr="40EB7387">
              <w:rPr>
                <w:rFonts w:ascii="Aptos Display" w:eastAsia="Cambria" w:hAnsi="Aptos Display"/>
                <w:bCs w:val="0"/>
              </w:rPr>
              <w:t xml:space="preserve"> young people about this</w:t>
            </w:r>
            <w:r w:rsidR="0033566D">
              <w:rPr>
                <w:rFonts w:ascii="Aptos Display" w:eastAsia="Cambria" w:hAnsi="Aptos Display"/>
                <w:bCs w:val="0"/>
              </w:rPr>
              <w:t>:</w:t>
            </w:r>
            <w:r w:rsidR="5188F422" w:rsidRPr="40EB7387">
              <w:rPr>
                <w:rFonts w:ascii="Aptos Display" w:eastAsia="Cambria" w:hAnsi="Aptos Display"/>
                <w:bCs w:val="0"/>
              </w:rPr>
              <w:t xml:space="preserve"> </w:t>
            </w:r>
            <w:r w:rsidR="0033566D">
              <w:rPr>
                <w:rFonts w:ascii="Aptos Display" w:eastAsia="Cambria" w:hAnsi="Aptos Display"/>
                <w:bCs w:val="0"/>
              </w:rPr>
              <w:t>p</w:t>
            </w:r>
            <w:r w:rsidR="5188F422" w:rsidRPr="40EB7387">
              <w:rPr>
                <w:rFonts w:ascii="Aptos Display" w:eastAsia="Cambria" w:hAnsi="Aptos Display"/>
                <w:bCs w:val="0"/>
              </w:rPr>
              <w:t xml:space="preserve">ros being </w:t>
            </w:r>
            <w:r w:rsidR="0033566D">
              <w:rPr>
                <w:rFonts w:ascii="Aptos Display" w:eastAsia="Cambria" w:hAnsi="Aptos Display"/>
                <w:bCs w:val="0"/>
              </w:rPr>
              <w:t>seen as c</w:t>
            </w:r>
            <w:r w:rsidR="5188F422" w:rsidRPr="40EB7387">
              <w:rPr>
                <w:rFonts w:ascii="Aptos Display" w:eastAsia="Cambria" w:hAnsi="Aptos Display"/>
                <w:bCs w:val="0"/>
              </w:rPr>
              <w:t>onvenience and access to affordable food</w:t>
            </w:r>
            <w:r w:rsidR="0033566D">
              <w:rPr>
                <w:rFonts w:ascii="Aptos Display" w:eastAsia="Cambria" w:hAnsi="Aptos Display"/>
                <w:bCs w:val="0"/>
              </w:rPr>
              <w:t>,</w:t>
            </w:r>
            <w:r w:rsidR="5188F422" w:rsidRPr="40EB7387">
              <w:rPr>
                <w:rFonts w:ascii="Aptos Display" w:eastAsia="Cambria" w:hAnsi="Aptos Display"/>
                <w:bCs w:val="0"/>
              </w:rPr>
              <w:t xml:space="preserve"> </w:t>
            </w:r>
            <w:r w:rsidR="0033566D">
              <w:rPr>
                <w:rFonts w:ascii="Aptos Display" w:eastAsia="Cambria" w:hAnsi="Aptos Display"/>
                <w:bCs w:val="0"/>
              </w:rPr>
              <w:t>c</w:t>
            </w:r>
            <w:r w:rsidR="5188F422" w:rsidRPr="40EB7387">
              <w:rPr>
                <w:rFonts w:ascii="Aptos Display" w:eastAsia="Cambria" w:hAnsi="Aptos Display"/>
                <w:bCs w:val="0"/>
              </w:rPr>
              <w:t>ons being</w:t>
            </w:r>
            <w:r w:rsidR="0033566D">
              <w:rPr>
                <w:rFonts w:ascii="Aptos Display" w:eastAsia="Cambria" w:hAnsi="Aptos Display"/>
                <w:bCs w:val="0"/>
              </w:rPr>
              <w:t xml:space="preserve"> seen as</w:t>
            </w:r>
            <w:r w:rsidR="5188F422" w:rsidRPr="40EB7387">
              <w:rPr>
                <w:rFonts w:ascii="Aptos Display" w:eastAsia="Cambria" w:hAnsi="Aptos Display"/>
                <w:bCs w:val="0"/>
              </w:rPr>
              <w:t xml:space="preserve"> the impact o</w:t>
            </w:r>
            <w:r w:rsidR="0033566D">
              <w:rPr>
                <w:rFonts w:ascii="Aptos Display" w:eastAsia="Cambria" w:hAnsi="Aptos Display"/>
                <w:bCs w:val="0"/>
              </w:rPr>
              <w:t>n</w:t>
            </w:r>
            <w:r w:rsidR="5188F422" w:rsidRPr="40EB7387">
              <w:rPr>
                <w:rFonts w:ascii="Aptos Display" w:eastAsia="Cambria" w:hAnsi="Aptos Display"/>
                <w:bCs w:val="0"/>
              </w:rPr>
              <w:t xml:space="preserve"> already suffering local cafes, health concerns, impact on schools</w:t>
            </w:r>
            <w:r w:rsidR="109CE932" w:rsidRPr="40EB7387">
              <w:rPr>
                <w:rFonts w:ascii="Aptos Display" w:eastAsia="Cambria" w:hAnsi="Aptos Display"/>
                <w:bCs w:val="0"/>
              </w:rPr>
              <w:t>, and risk of the town losing its character.</w:t>
            </w:r>
          </w:p>
          <w:p w14:paraId="45FB0818" w14:textId="24F41889" w:rsidR="00AE0D90" w:rsidRDefault="109CE932"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
              </w:rPr>
            </w:pPr>
            <w:r w:rsidRPr="40EB7387">
              <w:rPr>
                <w:rFonts w:ascii="Aptos Display" w:eastAsia="Cambria" w:hAnsi="Aptos Display"/>
                <w:b/>
              </w:rPr>
              <w:t xml:space="preserve">b) Planning Concerns – </w:t>
            </w:r>
            <w:proofErr w:type="spellStart"/>
            <w:r w:rsidRPr="40EB7387">
              <w:rPr>
                <w:rFonts w:ascii="Aptos Display" w:eastAsia="Cambria" w:hAnsi="Aptos Display"/>
                <w:b/>
              </w:rPr>
              <w:t>Gallowbank</w:t>
            </w:r>
            <w:proofErr w:type="spellEnd"/>
            <w:r w:rsidRPr="40EB7387">
              <w:rPr>
                <w:rFonts w:ascii="Aptos Display" w:eastAsia="Cambria" w:hAnsi="Aptos Display"/>
                <w:b/>
              </w:rPr>
              <w:t xml:space="preserve"> Field – </w:t>
            </w:r>
            <w:r w:rsidRPr="40EB7387">
              <w:rPr>
                <w:rFonts w:ascii="Aptos Display" w:eastAsia="Cambria" w:hAnsi="Aptos Display"/>
                <w:bCs w:val="0"/>
              </w:rPr>
              <w:t>Issues with PKC’s handling of housing density calculations. Alleged incon</w:t>
            </w:r>
            <w:r w:rsidR="1286C82E" w:rsidRPr="40EB7387">
              <w:rPr>
                <w:rFonts w:ascii="Aptos Display" w:eastAsia="Cambria" w:hAnsi="Aptos Display"/>
                <w:bCs w:val="0"/>
              </w:rPr>
              <w:t>sistencies and evasive responses to ombudsman and public. Request for</w:t>
            </w:r>
            <w:r w:rsidR="0033566D">
              <w:rPr>
                <w:rFonts w:ascii="Aptos Display" w:eastAsia="Cambria" w:hAnsi="Aptos Display"/>
                <w:bCs w:val="0"/>
              </w:rPr>
              <w:t xml:space="preserve"> the</w:t>
            </w:r>
            <w:r w:rsidR="1286C82E" w:rsidRPr="40EB7387">
              <w:rPr>
                <w:rFonts w:ascii="Aptos Display" w:eastAsia="Cambria" w:hAnsi="Aptos Display"/>
                <w:bCs w:val="0"/>
              </w:rPr>
              <w:t xml:space="preserve"> matter to be </w:t>
            </w:r>
            <w:r w:rsidR="6733DAEA" w:rsidRPr="40EB7387">
              <w:rPr>
                <w:rFonts w:ascii="Aptos Display" w:eastAsia="Cambria" w:hAnsi="Aptos Display"/>
                <w:bCs w:val="0"/>
              </w:rPr>
              <w:t>referred</w:t>
            </w:r>
            <w:r w:rsidR="1286C82E" w:rsidRPr="40EB7387">
              <w:rPr>
                <w:rFonts w:ascii="Aptos Display" w:eastAsia="Cambria" w:hAnsi="Aptos Display"/>
                <w:bCs w:val="0"/>
              </w:rPr>
              <w:t xml:space="preserve"> to PKC </w:t>
            </w:r>
            <w:r w:rsidR="495F4E0B" w:rsidRPr="40EB7387">
              <w:rPr>
                <w:rFonts w:ascii="Aptos Display" w:eastAsia="Cambria" w:hAnsi="Aptos Display"/>
                <w:bCs w:val="0"/>
              </w:rPr>
              <w:t>Scrutiny</w:t>
            </w:r>
            <w:r w:rsidR="1286C82E" w:rsidRPr="40EB7387">
              <w:rPr>
                <w:rFonts w:ascii="Aptos Display" w:eastAsia="Cambria" w:hAnsi="Aptos Display"/>
                <w:bCs w:val="0"/>
              </w:rPr>
              <w:t xml:space="preserve"> and Performance Comm</w:t>
            </w:r>
            <w:r w:rsidR="21B8228C" w:rsidRPr="40EB7387">
              <w:rPr>
                <w:rFonts w:ascii="Aptos Display" w:eastAsia="Cambria" w:hAnsi="Aptos Display"/>
                <w:bCs w:val="0"/>
              </w:rPr>
              <w:t xml:space="preserve">ittee. </w:t>
            </w:r>
            <w:r w:rsidR="0033566D">
              <w:rPr>
                <w:rFonts w:ascii="Aptos Display" w:eastAsia="Cambria" w:hAnsi="Aptos Display"/>
                <w:bCs w:val="0"/>
              </w:rPr>
              <w:t>BRCC has a d</w:t>
            </w:r>
            <w:r w:rsidR="21B8228C" w:rsidRPr="40EB7387">
              <w:rPr>
                <w:rFonts w:ascii="Aptos Display" w:eastAsia="Cambria" w:hAnsi="Aptos Display"/>
                <w:bCs w:val="0"/>
              </w:rPr>
              <w:t xml:space="preserve">raft letter prepared to circulate to other community councils </w:t>
            </w:r>
            <w:r w:rsidR="005E5201">
              <w:rPr>
                <w:rFonts w:ascii="Aptos Display" w:eastAsia="Cambria" w:hAnsi="Aptos Display"/>
                <w:bCs w:val="0"/>
              </w:rPr>
              <w:t>to seek</w:t>
            </w:r>
            <w:r w:rsidR="21B8228C" w:rsidRPr="40EB7387">
              <w:rPr>
                <w:rFonts w:ascii="Aptos Display" w:eastAsia="Cambria" w:hAnsi="Aptos Display"/>
                <w:bCs w:val="0"/>
              </w:rPr>
              <w:t xml:space="preserve"> collective support</w:t>
            </w:r>
            <w:r w:rsidR="005E5201">
              <w:rPr>
                <w:rFonts w:ascii="Aptos Display" w:eastAsia="Cambria" w:hAnsi="Aptos Display"/>
                <w:bCs w:val="0"/>
              </w:rPr>
              <w:t xml:space="preserve"> regarding issues constantly arising with PKC planning department. It was agreed to hold off sending this letter until the impact of new PKC Community Council planning group can be assessed. </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871BC" w14:textId="39C1BB59" w:rsidR="00593991" w:rsidRDefault="00593991" w:rsidP="00082B17">
            <w:pPr>
              <w:pStyle w:val="MediumShading1-Accent21"/>
              <w:framePr w:hSpace="0" w:wrap="auto" w:vAnchor="margin" w:xAlign="left" w:yAlign="inline"/>
              <w:suppressOverlap w:val="0"/>
              <w:rPr>
                <w:rFonts w:ascii="Aptos Display" w:hAnsi="Aptos Display"/>
                <w:color w:val="000000"/>
              </w:rPr>
            </w:pPr>
          </w:p>
        </w:tc>
      </w:tr>
      <w:tr w:rsidR="006831F2" w14:paraId="47E4CCB7" w14:textId="77777777" w:rsidTr="40EB7387">
        <w:trPr>
          <w:trHeight w:val="615"/>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F69426" w14:textId="600709E6" w:rsidR="00767436" w:rsidRDefault="69357002" w:rsidP="4B073EA9">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 xml:space="preserve">Item </w:t>
            </w:r>
            <w:r w:rsidR="255AD444" w:rsidRPr="4B073EA9">
              <w:rPr>
                <w:rFonts w:ascii="Aptos Display" w:eastAsia="Cambria" w:hAnsi="Aptos Display"/>
                <w:b/>
                <w:color w:val="000000" w:themeColor="text1"/>
              </w:rPr>
              <w:t>6</w:t>
            </w:r>
            <w:r w:rsidRPr="4B073EA9">
              <w:rPr>
                <w:rFonts w:ascii="Aptos Display" w:eastAsia="Cambria" w:hAnsi="Aptos Display"/>
                <w:b/>
                <w:color w:val="000000" w:themeColor="text1"/>
              </w:rPr>
              <w:t xml:space="preserve"> – </w:t>
            </w:r>
            <w:r w:rsidR="3B11350E" w:rsidRPr="4B073EA9">
              <w:rPr>
                <w:rFonts w:ascii="Aptos Display" w:eastAsia="Cambria" w:hAnsi="Aptos Display"/>
                <w:b/>
                <w:color w:val="000000" w:themeColor="text1"/>
              </w:rPr>
              <w:t>Re</w:t>
            </w:r>
            <w:r w:rsidR="5FEC9998" w:rsidRPr="4B073EA9">
              <w:rPr>
                <w:rFonts w:ascii="Aptos Display" w:eastAsia="Cambria" w:hAnsi="Aptos Display"/>
                <w:b/>
                <w:color w:val="000000" w:themeColor="text1"/>
              </w:rPr>
              <w:t>gular reports</w:t>
            </w:r>
          </w:p>
          <w:p w14:paraId="6171623F" w14:textId="00DB12AB" w:rsidR="00767436" w:rsidRDefault="5FEC9998" w:rsidP="4B073EA9">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a) Resilience/Flooding/First Responders PR/SM</w:t>
            </w:r>
          </w:p>
          <w:p w14:paraId="41228B3A" w14:textId="65DECE2F" w:rsidR="53BB9D34" w:rsidRDefault="53BB9D34"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Box Wall flood barrier successfully tested</w:t>
            </w:r>
            <w:r w:rsidR="00675091">
              <w:rPr>
                <w:rFonts w:ascii="Aptos Display" w:eastAsia="Cambria" w:hAnsi="Aptos Display"/>
                <w:bCs w:val="0"/>
                <w:color w:val="000000" w:themeColor="text1"/>
              </w:rPr>
              <w:t xml:space="preserve"> and</w:t>
            </w:r>
            <w:r w:rsidRPr="40EB7387">
              <w:rPr>
                <w:rFonts w:ascii="Aptos Display" w:eastAsia="Cambria" w:hAnsi="Aptos Display"/>
                <w:bCs w:val="0"/>
                <w:color w:val="000000" w:themeColor="text1"/>
              </w:rPr>
              <w:t xml:space="preserve"> 15m </w:t>
            </w:r>
            <w:r w:rsidR="00675091">
              <w:rPr>
                <w:rFonts w:ascii="Aptos Display" w:eastAsia="Cambria" w:hAnsi="Aptos Display"/>
                <w:bCs w:val="0"/>
                <w:color w:val="000000" w:themeColor="text1"/>
              </w:rPr>
              <w:t xml:space="preserve">has been </w:t>
            </w:r>
            <w:r w:rsidRPr="40EB7387">
              <w:rPr>
                <w:rFonts w:ascii="Aptos Display" w:eastAsia="Cambria" w:hAnsi="Aptos Display"/>
                <w:bCs w:val="0"/>
                <w:color w:val="000000" w:themeColor="text1"/>
              </w:rPr>
              <w:t>acquired</w:t>
            </w:r>
            <w:r w:rsidR="00675091">
              <w:rPr>
                <w:rFonts w:ascii="Aptos Display" w:eastAsia="Cambria" w:hAnsi="Aptos Display"/>
                <w:bCs w:val="0"/>
                <w:color w:val="000000" w:themeColor="text1"/>
              </w:rPr>
              <w:t>.</w:t>
            </w:r>
            <w:r w:rsidRPr="40EB7387">
              <w:rPr>
                <w:rFonts w:ascii="Aptos Display" w:eastAsia="Cambria" w:hAnsi="Aptos Display"/>
                <w:bCs w:val="0"/>
                <w:color w:val="000000" w:themeColor="text1"/>
              </w:rPr>
              <w:t xml:space="preserve"> </w:t>
            </w:r>
            <w:r w:rsidR="00675091">
              <w:rPr>
                <w:rFonts w:ascii="Aptos Display" w:eastAsia="Cambria" w:hAnsi="Aptos Display"/>
                <w:bCs w:val="0"/>
                <w:color w:val="000000" w:themeColor="text1"/>
              </w:rPr>
              <w:t>M</w:t>
            </w:r>
            <w:r w:rsidRPr="40EB7387">
              <w:rPr>
                <w:rFonts w:ascii="Aptos Display" w:eastAsia="Cambria" w:hAnsi="Aptos Display"/>
                <w:bCs w:val="0"/>
                <w:color w:val="000000" w:themeColor="text1"/>
              </w:rPr>
              <w:t xml:space="preserve">ore funding sought for </w:t>
            </w:r>
            <w:r w:rsidR="00675091">
              <w:rPr>
                <w:rFonts w:ascii="Aptos Display" w:eastAsia="Cambria" w:hAnsi="Aptos Display"/>
                <w:bCs w:val="0"/>
                <w:color w:val="000000" w:themeColor="text1"/>
              </w:rPr>
              <w:t xml:space="preserve">a further </w:t>
            </w:r>
            <w:r w:rsidRPr="40EB7387">
              <w:rPr>
                <w:rFonts w:ascii="Aptos Display" w:eastAsia="Cambria" w:hAnsi="Aptos Display"/>
                <w:bCs w:val="0"/>
                <w:color w:val="000000" w:themeColor="text1"/>
              </w:rPr>
              <w:t>30m and power supply (</w:t>
            </w:r>
            <w:proofErr w:type="spellStart"/>
            <w:r w:rsidRPr="40EB7387">
              <w:rPr>
                <w:rFonts w:ascii="Aptos Display" w:eastAsia="Cambria" w:hAnsi="Aptos Display"/>
                <w:bCs w:val="0"/>
                <w:color w:val="000000" w:themeColor="text1"/>
              </w:rPr>
              <w:t>Jackery</w:t>
            </w:r>
            <w:proofErr w:type="spellEnd"/>
            <w:r w:rsidRPr="40EB7387">
              <w:rPr>
                <w:rFonts w:ascii="Aptos Display" w:eastAsia="Cambria" w:hAnsi="Aptos Display"/>
                <w:bCs w:val="0"/>
                <w:color w:val="000000" w:themeColor="text1"/>
              </w:rPr>
              <w:t xml:space="preserve"> units).</w:t>
            </w:r>
            <w:r w:rsidR="00675091">
              <w:rPr>
                <w:rFonts w:ascii="Aptos Display" w:eastAsia="Cambria" w:hAnsi="Aptos Display"/>
                <w:bCs w:val="0"/>
                <w:color w:val="000000" w:themeColor="text1"/>
              </w:rPr>
              <w:t xml:space="preserve">  </w:t>
            </w:r>
            <w:r w:rsidRPr="40EB7387">
              <w:rPr>
                <w:rFonts w:ascii="Aptos Display" w:eastAsia="Cambria" w:hAnsi="Aptos Display"/>
                <w:bCs w:val="0"/>
                <w:color w:val="000000" w:themeColor="text1"/>
              </w:rPr>
              <w:t xml:space="preserve">Resilience group </w:t>
            </w:r>
            <w:r w:rsidR="00675091">
              <w:rPr>
                <w:rFonts w:ascii="Aptos Display" w:eastAsia="Cambria" w:hAnsi="Aptos Display"/>
                <w:bCs w:val="0"/>
                <w:color w:val="000000" w:themeColor="text1"/>
              </w:rPr>
              <w:t xml:space="preserve">will </w:t>
            </w:r>
            <w:r w:rsidRPr="40EB7387">
              <w:rPr>
                <w:rFonts w:ascii="Aptos Display" w:eastAsia="Cambria" w:hAnsi="Aptos Display"/>
                <w:bCs w:val="0"/>
                <w:color w:val="000000" w:themeColor="text1"/>
              </w:rPr>
              <w:t xml:space="preserve">meet </w:t>
            </w:r>
            <w:r w:rsidR="00675091">
              <w:rPr>
                <w:rFonts w:ascii="Aptos Display" w:eastAsia="Cambria" w:hAnsi="Aptos Display"/>
                <w:bCs w:val="0"/>
                <w:color w:val="000000" w:themeColor="text1"/>
              </w:rPr>
              <w:t>3pm 30</w:t>
            </w:r>
            <w:r w:rsidR="00675091" w:rsidRPr="00675091">
              <w:rPr>
                <w:rFonts w:ascii="Aptos Display" w:eastAsia="Cambria" w:hAnsi="Aptos Display"/>
                <w:bCs w:val="0"/>
                <w:color w:val="000000" w:themeColor="text1"/>
                <w:vertAlign w:val="superscript"/>
              </w:rPr>
              <w:t>th</w:t>
            </w:r>
            <w:r w:rsidR="00675091">
              <w:rPr>
                <w:rFonts w:ascii="Aptos Display" w:eastAsia="Cambria" w:hAnsi="Aptos Display"/>
                <w:bCs w:val="0"/>
                <w:color w:val="000000" w:themeColor="text1"/>
              </w:rPr>
              <w:t xml:space="preserve"> September.</w:t>
            </w:r>
          </w:p>
          <w:p w14:paraId="5E224D14" w14:textId="4F1DD4C6" w:rsidR="00767436" w:rsidRDefault="5FEC9998" w:rsidP="4B073EA9">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b) Climate Action DC/GP/JM</w:t>
            </w:r>
          </w:p>
          <w:p w14:paraId="0C35612E" w14:textId="37362B21" w:rsidR="7DA0001F" w:rsidRDefault="00675091" w:rsidP="40EB7387">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It was noted that BRCC m</w:t>
            </w:r>
            <w:r w:rsidR="7DA0001F" w:rsidRPr="40EB7387">
              <w:rPr>
                <w:rFonts w:ascii="Aptos Display" w:eastAsia="Cambria" w:hAnsi="Aptos Display"/>
                <w:bCs w:val="0"/>
                <w:color w:val="000000" w:themeColor="text1"/>
              </w:rPr>
              <w:t xml:space="preserve">embers travelled to </w:t>
            </w:r>
            <w:r>
              <w:rPr>
                <w:rFonts w:ascii="Aptos Display" w:eastAsia="Cambria" w:hAnsi="Aptos Display"/>
                <w:bCs w:val="0"/>
                <w:color w:val="000000" w:themeColor="text1"/>
              </w:rPr>
              <w:t>our French twin town in July</w:t>
            </w:r>
            <w:r w:rsidR="7DA0001F" w:rsidRPr="40EB7387">
              <w:rPr>
                <w:rFonts w:ascii="Aptos Display" w:eastAsia="Cambria" w:hAnsi="Aptos Display"/>
                <w:bCs w:val="0"/>
                <w:color w:val="000000" w:themeColor="text1"/>
              </w:rPr>
              <w:t xml:space="preserve"> by train for climate reasons</w:t>
            </w:r>
            <w:r>
              <w:rPr>
                <w:rFonts w:ascii="Aptos Display" w:eastAsia="Cambria" w:hAnsi="Aptos Display"/>
                <w:bCs w:val="0"/>
                <w:color w:val="000000" w:themeColor="text1"/>
              </w:rPr>
              <w:t xml:space="preserve"> and is highly r</w:t>
            </w:r>
            <w:r w:rsidR="7DA0001F" w:rsidRPr="40EB7387">
              <w:rPr>
                <w:rFonts w:ascii="Aptos Display" w:eastAsia="Cambria" w:hAnsi="Aptos Display"/>
                <w:bCs w:val="0"/>
                <w:color w:val="000000" w:themeColor="text1"/>
              </w:rPr>
              <w:t>ec</w:t>
            </w:r>
            <w:r>
              <w:rPr>
                <w:rFonts w:ascii="Aptos Display" w:eastAsia="Cambria" w:hAnsi="Aptos Display"/>
                <w:bCs w:val="0"/>
                <w:color w:val="000000" w:themeColor="text1"/>
              </w:rPr>
              <w:t>om</w:t>
            </w:r>
            <w:r w:rsidR="7DA0001F" w:rsidRPr="40EB7387">
              <w:rPr>
                <w:rFonts w:ascii="Aptos Display" w:eastAsia="Cambria" w:hAnsi="Aptos Display"/>
                <w:bCs w:val="0"/>
                <w:color w:val="000000" w:themeColor="text1"/>
              </w:rPr>
              <w:t xml:space="preserve">mended as </w:t>
            </w:r>
            <w:r>
              <w:rPr>
                <w:rFonts w:ascii="Aptos Display" w:eastAsia="Cambria" w:hAnsi="Aptos Display"/>
                <w:bCs w:val="0"/>
                <w:color w:val="000000" w:themeColor="text1"/>
              </w:rPr>
              <w:t xml:space="preserve">a </w:t>
            </w:r>
            <w:r w:rsidR="7DA0001F" w:rsidRPr="40EB7387">
              <w:rPr>
                <w:rFonts w:ascii="Aptos Display" w:eastAsia="Cambria" w:hAnsi="Aptos Display"/>
                <w:bCs w:val="0"/>
                <w:color w:val="000000" w:themeColor="text1"/>
              </w:rPr>
              <w:t>viable alternative to flying.</w:t>
            </w:r>
          </w:p>
          <w:p w14:paraId="75DA2C25" w14:textId="63BB68D3" w:rsidR="5FEC9998" w:rsidRPr="002158A9" w:rsidRDefault="5FEC9998"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
                <w:color w:val="000000" w:themeColor="text1"/>
              </w:rPr>
              <w:t>c) Twinning GP/SM/DC/AS</w:t>
            </w:r>
            <w:r w:rsidR="002158A9">
              <w:rPr>
                <w:rFonts w:ascii="Aptos Display" w:eastAsia="Cambria" w:hAnsi="Aptos Display"/>
                <w:b/>
                <w:color w:val="000000" w:themeColor="text1"/>
              </w:rPr>
              <w:t xml:space="preserve"> </w:t>
            </w:r>
            <w:r w:rsidR="002158A9">
              <w:rPr>
                <w:rFonts w:ascii="Aptos Display" w:eastAsia="Cambria" w:hAnsi="Aptos Display"/>
                <w:bCs w:val="0"/>
                <w:color w:val="000000" w:themeColor="text1"/>
              </w:rPr>
              <w:t xml:space="preserve">no update </w:t>
            </w:r>
          </w:p>
          <w:p w14:paraId="698D08EB" w14:textId="516F2FA6" w:rsidR="00767436" w:rsidRDefault="5FEC9998" w:rsidP="4B073EA9">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d) Maintenance in Blairgowrie &amp; Rattray</w:t>
            </w:r>
          </w:p>
          <w:p w14:paraId="53E6D891" w14:textId="0CF0E5C7" w:rsidR="5FEC9998" w:rsidRDefault="5FEC9998" w:rsidP="40EB7387">
            <w:pPr>
              <w:pStyle w:val="MediumShading1-Accent21"/>
              <w:framePr w:hSpace="0" w:wrap="auto" w:vAnchor="margin" w:xAlign="left" w:yAlign="inline"/>
              <w:suppressOverlap w:val="0"/>
              <w:rPr>
                <w:rFonts w:ascii="Aptos Display" w:eastAsia="Cambria" w:hAnsi="Aptos Display"/>
                <w:b/>
                <w:color w:val="000000" w:themeColor="text1"/>
              </w:rPr>
            </w:pPr>
            <w:proofErr w:type="spellStart"/>
            <w:r w:rsidRPr="40EB7387">
              <w:rPr>
                <w:rFonts w:ascii="Aptos Display" w:eastAsia="Cambria" w:hAnsi="Aptos Display"/>
                <w:b/>
                <w:color w:val="000000" w:themeColor="text1"/>
              </w:rPr>
              <w:t>i</w:t>
            </w:r>
            <w:proofErr w:type="spellEnd"/>
            <w:r w:rsidRPr="40EB7387">
              <w:rPr>
                <w:rFonts w:ascii="Aptos Display" w:eastAsia="Cambria" w:hAnsi="Aptos Display"/>
                <w:b/>
                <w:color w:val="000000" w:themeColor="text1"/>
              </w:rPr>
              <w:t>. Built Environment</w:t>
            </w:r>
          </w:p>
          <w:p w14:paraId="42C00ABE" w14:textId="7B9CED16" w:rsidR="00767436" w:rsidRDefault="72749AED" w:rsidP="4B073EA9">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 xml:space="preserve">a) </w:t>
            </w:r>
            <w:r w:rsidR="5273CF89" w:rsidRPr="40EB7387">
              <w:rPr>
                <w:rFonts w:ascii="Aptos Display" w:eastAsia="Cambria" w:hAnsi="Aptos Display"/>
                <w:b/>
                <w:color w:val="000000" w:themeColor="text1"/>
              </w:rPr>
              <w:t>Electrical Connections at Wellmeadow</w:t>
            </w:r>
          </w:p>
          <w:p w14:paraId="2B7E78A7" w14:textId="5347733E" w:rsidR="4A127895" w:rsidRDefault="4A127895"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Query raised regarding electrical connections at the Wellmeadow (not yet resolved). It was noted in previous minutes that contact was expected late August/early September, but no update was available at this meeting.</w:t>
            </w:r>
          </w:p>
          <w:p w14:paraId="6E700F31" w14:textId="4DDC6583" w:rsidR="155109D4" w:rsidRDefault="155109D4" w:rsidP="40EB7387">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 xml:space="preserve">ii. Open </w:t>
            </w:r>
            <w:r w:rsidR="2C0C9034" w:rsidRPr="40EB7387">
              <w:rPr>
                <w:rFonts w:ascii="Aptos Display" w:eastAsia="Cambria" w:hAnsi="Aptos Display"/>
                <w:b/>
                <w:color w:val="000000" w:themeColor="text1"/>
              </w:rPr>
              <w:t>Spaces</w:t>
            </w:r>
          </w:p>
          <w:p w14:paraId="781FFE66" w14:textId="0DAE72AF" w:rsidR="00F41AF9" w:rsidRPr="00F41AF9" w:rsidRDefault="00F41AF9" w:rsidP="40EB7387">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No update at this time.</w:t>
            </w:r>
          </w:p>
          <w:p w14:paraId="79293A8E" w14:textId="45CB1CF9" w:rsidR="00767436" w:rsidRDefault="5E22B2FB" w:rsidP="1456D9AE">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e) Local Place Plan</w:t>
            </w:r>
          </w:p>
          <w:p w14:paraId="5B0A8C7B" w14:textId="44C3C2F8" w:rsidR="609F573C" w:rsidRDefault="609F573C"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Nothing new to report at this time.</w:t>
            </w:r>
          </w:p>
          <w:p w14:paraId="67D11757" w14:textId="3FC9C312" w:rsidR="00767436" w:rsidRDefault="5E22B2FB" w:rsidP="40EB7387">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f) Citizen/Young Person/Group of the Year</w:t>
            </w:r>
          </w:p>
          <w:p w14:paraId="144A5D23" w14:textId="6A27B0FF" w:rsidR="00767436" w:rsidRDefault="002158A9" w:rsidP="40EB7387">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A s</w:t>
            </w:r>
            <w:r w:rsidR="3F9F0EE3" w:rsidRPr="40EB7387">
              <w:rPr>
                <w:rFonts w:ascii="Aptos Display" w:eastAsia="Cambria" w:hAnsi="Aptos Display"/>
                <w:bCs w:val="0"/>
                <w:color w:val="000000" w:themeColor="text1"/>
              </w:rPr>
              <w:t>uggestion</w:t>
            </w:r>
            <w:r>
              <w:rPr>
                <w:rFonts w:ascii="Aptos Display" w:eastAsia="Cambria" w:hAnsi="Aptos Display"/>
                <w:bCs w:val="0"/>
                <w:color w:val="000000" w:themeColor="text1"/>
              </w:rPr>
              <w:t xml:space="preserve"> was put forward</w:t>
            </w:r>
            <w:r w:rsidR="3F9F0EE3" w:rsidRPr="40EB7387">
              <w:rPr>
                <w:rFonts w:ascii="Aptos Display" w:eastAsia="Cambria" w:hAnsi="Aptos Display"/>
                <w:bCs w:val="0"/>
                <w:color w:val="000000" w:themeColor="text1"/>
              </w:rPr>
              <w:t xml:space="preserve"> to expand recognition with more ceremonial duties at community events.</w:t>
            </w:r>
            <w:r>
              <w:rPr>
                <w:rFonts w:ascii="Aptos Display" w:eastAsia="Cambria" w:hAnsi="Aptos Display"/>
                <w:bCs w:val="0"/>
                <w:color w:val="000000" w:themeColor="text1"/>
              </w:rPr>
              <w:t xml:space="preserve"> Currently award given at Braemar Day, recipients raise flags at Highland Games, and </w:t>
            </w:r>
            <w:r w:rsidR="0076114F">
              <w:rPr>
                <w:rFonts w:ascii="Aptos Display" w:eastAsia="Cambria" w:hAnsi="Aptos Display"/>
                <w:bCs w:val="0"/>
                <w:color w:val="000000" w:themeColor="text1"/>
              </w:rPr>
              <w:t>switch on the Christmas Lights. Sub group will look at other opportunities in the Spring.</w:t>
            </w:r>
            <w:r>
              <w:rPr>
                <w:rFonts w:ascii="Aptos Display" w:eastAsia="Cambria" w:hAnsi="Aptos Display"/>
                <w:bCs w:val="0"/>
                <w:color w:val="000000" w:themeColor="text1"/>
              </w:rPr>
              <w:t xml:space="preserve"> </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95F668" w14:textId="0B268E96" w:rsidR="00CD707F" w:rsidRDefault="00CD707F" w:rsidP="00082B17">
            <w:pPr>
              <w:pStyle w:val="MediumShading1-Accent21"/>
              <w:framePr w:hSpace="0" w:wrap="auto" w:vAnchor="margin" w:xAlign="left" w:yAlign="inline"/>
              <w:suppressOverlap w:val="0"/>
              <w:rPr>
                <w:rFonts w:ascii="Aptos Display" w:hAnsi="Aptos Display"/>
                <w:color w:val="000000"/>
              </w:rPr>
            </w:pPr>
          </w:p>
        </w:tc>
      </w:tr>
      <w:tr w:rsidR="003C761F" w14:paraId="0076A94F" w14:textId="77777777" w:rsidTr="40EB7387">
        <w:trPr>
          <w:trHeight w:val="2235"/>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EF16351" w14:textId="1B4052C7" w:rsidR="008C593A" w:rsidRDefault="4B969C7E" w:rsidP="4B073EA9">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 xml:space="preserve">Item </w:t>
            </w:r>
            <w:r w:rsidR="6DB39062" w:rsidRPr="4B073EA9">
              <w:rPr>
                <w:rFonts w:ascii="Aptos Display" w:eastAsia="Cambria" w:hAnsi="Aptos Display"/>
                <w:b/>
                <w:color w:val="000000" w:themeColor="text1"/>
              </w:rPr>
              <w:t>7</w:t>
            </w:r>
            <w:r w:rsidRPr="4B073EA9">
              <w:rPr>
                <w:rFonts w:ascii="Aptos Display" w:eastAsia="Cambria" w:hAnsi="Aptos Display"/>
                <w:b/>
                <w:color w:val="000000" w:themeColor="text1"/>
              </w:rPr>
              <w:t xml:space="preserve"> –</w:t>
            </w:r>
            <w:r w:rsidR="0E437CA5" w:rsidRPr="4B073EA9">
              <w:rPr>
                <w:rFonts w:ascii="Aptos Display" w:eastAsia="Cambria" w:hAnsi="Aptos Display"/>
                <w:b/>
                <w:color w:val="000000" w:themeColor="text1"/>
              </w:rPr>
              <w:t xml:space="preserve"> </w:t>
            </w:r>
            <w:r w:rsidR="161A3C64" w:rsidRPr="4B073EA9">
              <w:rPr>
                <w:rFonts w:ascii="Aptos Display" w:eastAsia="Cambria" w:hAnsi="Aptos Display"/>
                <w:b/>
                <w:color w:val="000000" w:themeColor="text1"/>
              </w:rPr>
              <w:t>Matter</w:t>
            </w:r>
            <w:r w:rsidR="574B87B0" w:rsidRPr="4B073EA9">
              <w:rPr>
                <w:rFonts w:ascii="Aptos Display" w:eastAsia="Cambria" w:hAnsi="Aptos Display"/>
                <w:b/>
                <w:color w:val="000000" w:themeColor="text1"/>
              </w:rPr>
              <w:t>s</w:t>
            </w:r>
            <w:r w:rsidR="161A3C64" w:rsidRPr="4B073EA9">
              <w:rPr>
                <w:rFonts w:ascii="Aptos Display" w:eastAsia="Cambria" w:hAnsi="Aptos Display"/>
                <w:b/>
                <w:color w:val="000000" w:themeColor="text1"/>
              </w:rPr>
              <w:t xml:space="preserve"> Arising/Reports Back</w:t>
            </w:r>
          </w:p>
          <w:p w14:paraId="79602449" w14:textId="3EE30AC4" w:rsidR="5BA86989" w:rsidRDefault="7D89AA59" w:rsidP="7A7A218C">
            <w:pPr>
              <w:pStyle w:val="MediumShading1-Accent21"/>
              <w:framePr w:hSpace="0" w:wrap="auto" w:vAnchor="margin" w:xAlign="left" w:yAlign="inline"/>
              <w:suppressOverlap w:val="0"/>
              <w:rPr>
                <w:rFonts w:ascii="Aptos Display" w:eastAsia="Cambria" w:hAnsi="Aptos Display"/>
                <w:color w:val="000000" w:themeColor="text1"/>
              </w:rPr>
            </w:pPr>
            <w:r w:rsidRPr="40EB7387">
              <w:rPr>
                <w:rFonts w:ascii="Aptos Display" w:eastAsia="Cambria" w:hAnsi="Aptos Display"/>
                <w:b/>
                <w:color w:val="000000" w:themeColor="text1"/>
              </w:rPr>
              <w:t>a</w:t>
            </w:r>
            <w:r w:rsidR="017B014D" w:rsidRPr="40EB7387">
              <w:rPr>
                <w:rFonts w:ascii="Aptos Display" w:eastAsia="Cambria" w:hAnsi="Aptos Display"/>
                <w:b/>
                <w:color w:val="000000" w:themeColor="text1"/>
              </w:rPr>
              <w:t>)</w:t>
            </w:r>
            <w:r w:rsidR="5BA86989" w:rsidRPr="40EB7387">
              <w:rPr>
                <w:rFonts w:ascii="Aptos Display" w:eastAsia="Cambria" w:hAnsi="Aptos Display"/>
                <w:b/>
                <w:color w:val="000000" w:themeColor="text1"/>
              </w:rPr>
              <w:t xml:space="preserve"> Emma Street Laundry Site</w:t>
            </w:r>
          </w:p>
          <w:p w14:paraId="7408268D" w14:textId="7992F1DE" w:rsidR="5715670C" w:rsidRDefault="5715670C"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Dangerous building notice defaulted. Clearance costs estimated at £150k due to asbestos. Legal and financial options under review by PKC; councillors pressing for stronger enforcement.</w:t>
            </w:r>
          </w:p>
          <w:p w14:paraId="18D90B58" w14:textId="04CA04E9" w:rsidR="008C593A" w:rsidRDefault="017B014D" w:rsidP="4B073EA9">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b)</w:t>
            </w:r>
            <w:r w:rsidR="10466320" w:rsidRPr="40EB7387">
              <w:rPr>
                <w:rFonts w:ascii="Aptos Display" w:eastAsia="Cambria" w:hAnsi="Aptos Display"/>
                <w:b/>
                <w:color w:val="000000" w:themeColor="text1"/>
              </w:rPr>
              <w:t xml:space="preserve"> Football P</w:t>
            </w:r>
            <w:r w:rsidR="050F391E" w:rsidRPr="40EB7387">
              <w:rPr>
                <w:rFonts w:ascii="Aptos Display" w:eastAsia="Cambria" w:hAnsi="Aptos Display"/>
                <w:b/>
                <w:color w:val="000000" w:themeColor="text1"/>
              </w:rPr>
              <w:t>itch</w:t>
            </w:r>
          </w:p>
          <w:p w14:paraId="713C6863" w14:textId="37B58F2D" w:rsidR="36F1E73B" w:rsidRDefault="36F1E73B"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Awaiting further progress.</w:t>
            </w:r>
          </w:p>
          <w:p w14:paraId="03FB0D70" w14:textId="494D9CBF" w:rsidR="008C593A" w:rsidRDefault="017B014D" w:rsidP="7A7A218C">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c)</w:t>
            </w:r>
            <w:r w:rsidR="46AE7C07" w:rsidRPr="40EB7387">
              <w:rPr>
                <w:rFonts w:ascii="Aptos Display" w:eastAsia="Cambria" w:hAnsi="Aptos Display"/>
                <w:b/>
                <w:color w:val="000000" w:themeColor="text1"/>
              </w:rPr>
              <w:t xml:space="preserve"> </w:t>
            </w:r>
            <w:proofErr w:type="spellStart"/>
            <w:r w:rsidR="46AE7C07" w:rsidRPr="40EB7387">
              <w:rPr>
                <w:rFonts w:ascii="Aptos Display" w:eastAsia="Cambria" w:hAnsi="Aptos Display"/>
                <w:b/>
                <w:color w:val="000000" w:themeColor="text1"/>
              </w:rPr>
              <w:t>Gallo</w:t>
            </w:r>
            <w:r w:rsidR="14202F4C" w:rsidRPr="40EB7387">
              <w:rPr>
                <w:rFonts w:ascii="Aptos Display" w:eastAsia="Cambria" w:hAnsi="Aptos Display"/>
                <w:b/>
                <w:color w:val="000000" w:themeColor="text1"/>
              </w:rPr>
              <w:t>w</w:t>
            </w:r>
            <w:r w:rsidR="46AE7C07" w:rsidRPr="40EB7387">
              <w:rPr>
                <w:rFonts w:ascii="Aptos Display" w:eastAsia="Cambria" w:hAnsi="Aptos Display"/>
                <w:b/>
                <w:color w:val="000000" w:themeColor="text1"/>
              </w:rPr>
              <w:t>bank</w:t>
            </w:r>
            <w:proofErr w:type="spellEnd"/>
            <w:r w:rsidR="46AE7C07" w:rsidRPr="40EB7387">
              <w:rPr>
                <w:rFonts w:ascii="Aptos Display" w:eastAsia="Cambria" w:hAnsi="Aptos Display"/>
                <w:b/>
                <w:color w:val="000000" w:themeColor="text1"/>
              </w:rPr>
              <w:t xml:space="preserve"> Footpath</w:t>
            </w:r>
          </w:p>
          <w:p w14:paraId="78B8B8B3" w14:textId="68244961" w:rsidR="27767CBC" w:rsidRDefault="27767CBC"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 xml:space="preserve">Councillors confirmed </w:t>
            </w:r>
            <w:r w:rsidR="00375035">
              <w:rPr>
                <w:rFonts w:ascii="Aptos Display" w:eastAsia="Cambria" w:hAnsi="Aptos Display"/>
                <w:bCs w:val="0"/>
                <w:color w:val="000000" w:themeColor="text1"/>
              </w:rPr>
              <w:t>Persimmon own the path</w:t>
            </w:r>
            <w:r w:rsidRPr="40EB7387">
              <w:rPr>
                <w:rFonts w:ascii="Aptos Display" w:eastAsia="Cambria" w:hAnsi="Aptos Display"/>
                <w:bCs w:val="0"/>
                <w:color w:val="000000" w:themeColor="text1"/>
              </w:rPr>
              <w:t>. Fence safety was raised.</w:t>
            </w:r>
          </w:p>
          <w:p w14:paraId="3EFF7AEC" w14:textId="5B843C42" w:rsidR="4863DD6E" w:rsidRDefault="4863DD6E"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
                <w:color w:val="000000" w:themeColor="text1"/>
              </w:rPr>
            </w:pPr>
            <w:r w:rsidRPr="40EB7387">
              <w:rPr>
                <w:rFonts w:ascii="Aptos Display" w:eastAsia="Cambria" w:hAnsi="Aptos Display"/>
                <w:b/>
                <w:color w:val="000000" w:themeColor="text1"/>
              </w:rPr>
              <w:t xml:space="preserve">d) </w:t>
            </w:r>
            <w:r w:rsidR="70B8CA80" w:rsidRPr="40EB7387">
              <w:rPr>
                <w:rFonts w:ascii="Aptos Display" w:eastAsia="Cambria" w:hAnsi="Aptos Display"/>
                <w:b/>
                <w:color w:val="000000" w:themeColor="text1"/>
              </w:rPr>
              <w:t>Representation of Young People</w:t>
            </w:r>
          </w:p>
          <w:p w14:paraId="3249170E" w14:textId="326DA01A" w:rsidR="7631BD85" w:rsidRDefault="00131F1E"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Cs w:val="0"/>
                <w:color w:val="000000" w:themeColor="text1"/>
              </w:rPr>
            </w:pPr>
            <w:r>
              <w:rPr>
                <w:rFonts w:ascii="Aptos Display" w:eastAsia="Cambria" w:hAnsi="Aptos Display"/>
                <w:bCs w:val="0"/>
                <w:color w:val="000000" w:themeColor="text1"/>
              </w:rPr>
              <w:lastRenderedPageBreak/>
              <w:t xml:space="preserve">The two Young People present </w:t>
            </w:r>
            <w:r w:rsidR="00A0275D">
              <w:rPr>
                <w:rFonts w:ascii="Aptos Display" w:eastAsia="Cambria" w:hAnsi="Aptos Display"/>
                <w:bCs w:val="0"/>
                <w:color w:val="000000" w:themeColor="text1"/>
              </w:rPr>
              <w:t>shared news from BHS as follows. ‘</w:t>
            </w:r>
            <w:r w:rsidR="7631BD85" w:rsidRPr="40EB7387">
              <w:rPr>
                <w:rFonts w:ascii="Aptos Display" w:eastAsia="Cambria" w:hAnsi="Aptos Display"/>
                <w:bCs w:val="0"/>
                <w:color w:val="000000" w:themeColor="text1"/>
              </w:rPr>
              <w:t>School of Rock</w:t>
            </w:r>
            <w:r w:rsidR="00A0275D">
              <w:rPr>
                <w:rFonts w:ascii="Aptos Display" w:eastAsia="Cambria" w:hAnsi="Aptos Display"/>
                <w:bCs w:val="0"/>
                <w:color w:val="000000" w:themeColor="text1"/>
              </w:rPr>
              <w:t>’</w:t>
            </w:r>
            <w:r w:rsidR="7631BD85" w:rsidRPr="40EB7387">
              <w:rPr>
                <w:rFonts w:ascii="Aptos Display" w:eastAsia="Cambria" w:hAnsi="Aptos Display"/>
                <w:bCs w:val="0"/>
                <w:color w:val="000000" w:themeColor="text1"/>
              </w:rPr>
              <w:t xml:space="preserve"> performances</w:t>
            </w:r>
            <w:r w:rsidR="00A0275D">
              <w:rPr>
                <w:rFonts w:ascii="Aptos Display" w:eastAsia="Cambria" w:hAnsi="Aptos Display"/>
                <w:bCs w:val="0"/>
                <w:color w:val="000000" w:themeColor="text1"/>
              </w:rPr>
              <w:t xml:space="preserve"> </w:t>
            </w:r>
            <w:r w:rsidR="7631BD85" w:rsidRPr="40EB7387">
              <w:rPr>
                <w:rFonts w:ascii="Aptos Display" w:eastAsia="Cambria" w:hAnsi="Aptos Display"/>
                <w:bCs w:val="0"/>
                <w:color w:val="000000" w:themeColor="text1"/>
              </w:rPr>
              <w:t>7</w:t>
            </w:r>
            <w:r w:rsidR="7631BD85" w:rsidRPr="40EB7387">
              <w:rPr>
                <w:rFonts w:ascii="Aptos Display" w:eastAsia="Cambria" w:hAnsi="Aptos Display"/>
                <w:bCs w:val="0"/>
                <w:color w:val="000000" w:themeColor="text1"/>
                <w:vertAlign w:val="superscript"/>
              </w:rPr>
              <w:t>th</w:t>
            </w:r>
            <w:r w:rsidR="00A0275D">
              <w:rPr>
                <w:rFonts w:ascii="Aptos Display" w:eastAsia="Cambria" w:hAnsi="Aptos Display"/>
                <w:bCs w:val="0"/>
                <w:color w:val="000000" w:themeColor="text1"/>
              </w:rPr>
              <w:t>-9</w:t>
            </w:r>
            <w:r w:rsidR="00A0275D" w:rsidRPr="00A0275D">
              <w:rPr>
                <w:rFonts w:ascii="Aptos Display" w:eastAsia="Cambria" w:hAnsi="Aptos Display"/>
                <w:bCs w:val="0"/>
                <w:color w:val="000000" w:themeColor="text1"/>
                <w:vertAlign w:val="superscript"/>
              </w:rPr>
              <w:t>th</w:t>
            </w:r>
            <w:r w:rsidR="00A0275D">
              <w:rPr>
                <w:rFonts w:ascii="Aptos Display" w:eastAsia="Cambria" w:hAnsi="Aptos Display"/>
                <w:bCs w:val="0"/>
                <w:color w:val="000000" w:themeColor="text1"/>
              </w:rPr>
              <w:t xml:space="preserve"> </w:t>
            </w:r>
            <w:r w:rsidR="7631BD85" w:rsidRPr="40EB7387">
              <w:rPr>
                <w:rFonts w:ascii="Aptos Display" w:eastAsia="Cambria" w:hAnsi="Aptos Display"/>
                <w:bCs w:val="0"/>
                <w:color w:val="000000" w:themeColor="text1"/>
              </w:rPr>
              <w:t xml:space="preserve">October. </w:t>
            </w:r>
            <w:r w:rsidR="00A0275D">
              <w:rPr>
                <w:rFonts w:ascii="Aptos Display" w:eastAsia="Cambria" w:hAnsi="Aptos Display"/>
                <w:bCs w:val="0"/>
                <w:color w:val="000000" w:themeColor="text1"/>
              </w:rPr>
              <w:t>A ‘</w:t>
            </w:r>
            <w:r w:rsidR="7631BD85" w:rsidRPr="40EB7387">
              <w:rPr>
                <w:rFonts w:ascii="Aptos Display" w:eastAsia="Cambria" w:hAnsi="Aptos Display"/>
                <w:bCs w:val="0"/>
                <w:color w:val="000000" w:themeColor="text1"/>
              </w:rPr>
              <w:t>Grounding Up Day</w:t>
            </w:r>
            <w:r w:rsidR="00A0275D">
              <w:rPr>
                <w:rFonts w:ascii="Aptos Display" w:eastAsia="Cambria" w:hAnsi="Aptos Display"/>
                <w:bCs w:val="0"/>
                <w:color w:val="000000" w:themeColor="text1"/>
              </w:rPr>
              <w:t>’ scheduled for</w:t>
            </w:r>
            <w:r w:rsidR="7631BD85" w:rsidRPr="40EB7387">
              <w:rPr>
                <w:rFonts w:ascii="Aptos Display" w:eastAsia="Cambria" w:hAnsi="Aptos Display"/>
                <w:bCs w:val="0"/>
                <w:color w:val="000000" w:themeColor="text1"/>
              </w:rPr>
              <w:t xml:space="preserve"> 20</w:t>
            </w:r>
            <w:r w:rsidR="7631BD85" w:rsidRPr="40EB7387">
              <w:rPr>
                <w:rFonts w:ascii="Aptos Display" w:eastAsia="Cambria" w:hAnsi="Aptos Display"/>
                <w:bCs w:val="0"/>
                <w:color w:val="000000" w:themeColor="text1"/>
                <w:vertAlign w:val="superscript"/>
              </w:rPr>
              <w:t>th</w:t>
            </w:r>
            <w:r w:rsidR="7631BD85" w:rsidRPr="40EB7387">
              <w:rPr>
                <w:rFonts w:ascii="Aptos Display" w:eastAsia="Cambria" w:hAnsi="Aptos Display"/>
                <w:bCs w:val="0"/>
                <w:color w:val="000000" w:themeColor="text1"/>
              </w:rPr>
              <w:t xml:space="preserve"> September </w:t>
            </w:r>
            <w:r w:rsidR="00A0275D">
              <w:rPr>
                <w:rFonts w:ascii="Aptos Display" w:eastAsia="Cambria" w:hAnsi="Aptos Display"/>
                <w:bCs w:val="0"/>
                <w:color w:val="000000" w:themeColor="text1"/>
              </w:rPr>
              <w:t xml:space="preserve">to promote </w:t>
            </w:r>
            <w:r w:rsidR="7631BD85" w:rsidRPr="40EB7387">
              <w:rPr>
                <w:rFonts w:ascii="Aptos Display" w:eastAsia="Cambria" w:hAnsi="Aptos Display"/>
                <w:bCs w:val="0"/>
                <w:color w:val="000000" w:themeColor="text1"/>
              </w:rPr>
              <w:t xml:space="preserve">gardening and outdoor activities. </w:t>
            </w:r>
            <w:r w:rsidR="00A0275D">
              <w:rPr>
                <w:rFonts w:ascii="Aptos Display" w:eastAsia="Cambria" w:hAnsi="Aptos Display"/>
                <w:bCs w:val="0"/>
                <w:color w:val="000000" w:themeColor="text1"/>
              </w:rPr>
              <w:t xml:space="preserve">BHS </w:t>
            </w:r>
            <w:r w:rsidR="7631BD85" w:rsidRPr="40EB7387">
              <w:rPr>
                <w:rFonts w:ascii="Aptos Display" w:eastAsia="Cambria" w:hAnsi="Aptos Display"/>
                <w:bCs w:val="0"/>
                <w:color w:val="000000" w:themeColor="text1"/>
              </w:rPr>
              <w:t>Primary 7 Open Night</w:t>
            </w:r>
            <w:r w:rsidR="00A0275D">
              <w:rPr>
                <w:rFonts w:ascii="Aptos Display" w:eastAsia="Cambria" w:hAnsi="Aptos Display"/>
                <w:bCs w:val="0"/>
                <w:color w:val="000000" w:themeColor="text1"/>
              </w:rPr>
              <w:t xml:space="preserve"> is on</w:t>
            </w:r>
            <w:r w:rsidR="7631BD85" w:rsidRPr="40EB7387">
              <w:rPr>
                <w:rFonts w:ascii="Aptos Display" w:eastAsia="Cambria" w:hAnsi="Aptos Display"/>
                <w:bCs w:val="0"/>
                <w:color w:val="000000" w:themeColor="text1"/>
              </w:rPr>
              <w:t xml:space="preserve"> 23</w:t>
            </w:r>
            <w:r w:rsidR="7631BD85" w:rsidRPr="40EB7387">
              <w:rPr>
                <w:rFonts w:ascii="Aptos Display" w:eastAsia="Cambria" w:hAnsi="Aptos Display"/>
                <w:bCs w:val="0"/>
                <w:color w:val="000000" w:themeColor="text1"/>
                <w:vertAlign w:val="superscript"/>
              </w:rPr>
              <w:t>rd</w:t>
            </w:r>
            <w:r w:rsidR="7631BD85" w:rsidRPr="40EB7387">
              <w:rPr>
                <w:rFonts w:ascii="Aptos Display" w:eastAsia="Cambria" w:hAnsi="Aptos Display"/>
                <w:bCs w:val="0"/>
                <w:color w:val="000000" w:themeColor="text1"/>
              </w:rPr>
              <w:t xml:space="preserve"> September.</w:t>
            </w:r>
          </w:p>
          <w:p w14:paraId="535DF297" w14:textId="42CE3289" w:rsidR="7631BD85" w:rsidRDefault="00A0275D"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Cs w:val="0"/>
                <w:color w:val="000000" w:themeColor="text1"/>
              </w:rPr>
            </w:pPr>
            <w:r>
              <w:rPr>
                <w:rFonts w:ascii="Aptos Display" w:eastAsia="Cambria" w:hAnsi="Aptos Display"/>
                <w:bCs w:val="0"/>
                <w:color w:val="000000" w:themeColor="text1"/>
              </w:rPr>
              <w:t>The ongoing</w:t>
            </w:r>
            <w:r w:rsidR="7631BD85" w:rsidRPr="40EB7387">
              <w:rPr>
                <w:rFonts w:ascii="Aptos Display" w:eastAsia="Cambria" w:hAnsi="Aptos Display"/>
                <w:bCs w:val="0"/>
                <w:color w:val="000000" w:themeColor="text1"/>
              </w:rPr>
              <w:t xml:space="preserve"> concern </w:t>
            </w:r>
            <w:r>
              <w:rPr>
                <w:rFonts w:ascii="Aptos Display" w:eastAsia="Cambria" w:hAnsi="Aptos Display"/>
                <w:bCs w:val="0"/>
                <w:color w:val="000000" w:themeColor="text1"/>
              </w:rPr>
              <w:t>regarding</w:t>
            </w:r>
            <w:r w:rsidR="7631BD85" w:rsidRPr="40EB7387">
              <w:rPr>
                <w:rFonts w:ascii="Aptos Display" w:eastAsia="Cambria" w:hAnsi="Aptos Display"/>
                <w:bCs w:val="0"/>
                <w:color w:val="000000" w:themeColor="text1"/>
              </w:rPr>
              <w:t xml:space="preserve"> the lack of bins</w:t>
            </w:r>
            <w:r>
              <w:rPr>
                <w:rFonts w:ascii="Aptos Display" w:eastAsia="Cambria" w:hAnsi="Aptos Display"/>
                <w:bCs w:val="0"/>
                <w:color w:val="000000" w:themeColor="text1"/>
              </w:rPr>
              <w:t xml:space="preserve"> along the routes</w:t>
            </w:r>
            <w:r w:rsidR="7631BD85" w:rsidRPr="40EB7387">
              <w:rPr>
                <w:rFonts w:ascii="Aptos Display" w:eastAsia="Cambria" w:hAnsi="Aptos Display"/>
                <w:bCs w:val="0"/>
                <w:color w:val="000000" w:themeColor="text1"/>
              </w:rPr>
              <w:t xml:space="preserve"> between Home Bargains</w:t>
            </w:r>
            <w:r>
              <w:rPr>
                <w:rFonts w:ascii="Aptos Display" w:eastAsia="Cambria" w:hAnsi="Aptos Display"/>
                <w:bCs w:val="0"/>
                <w:color w:val="000000" w:themeColor="text1"/>
              </w:rPr>
              <w:t xml:space="preserve">/ </w:t>
            </w:r>
            <w:r w:rsidR="7631BD85" w:rsidRPr="40EB7387">
              <w:rPr>
                <w:rFonts w:ascii="Aptos Display" w:eastAsia="Cambria" w:hAnsi="Aptos Display"/>
                <w:bCs w:val="0"/>
                <w:color w:val="000000" w:themeColor="text1"/>
              </w:rPr>
              <w:t xml:space="preserve">Starbucks and </w:t>
            </w:r>
            <w:r>
              <w:rPr>
                <w:rFonts w:ascii="Aptos Display" w:eastAsia="Cambria" w:hAnsi="Aptos Display"/>
                <w:bCs w:val="0"/>
                <w:color w:val="000000" w:themeColor="text1"/>
              </w:rPr>
              <w:t>the</w:t>
            </w:r>
            <w:r w:rsidR="356C5472" w:rsidRPr="40EB7387">
              <w:rPr>
                <w:rFonts w:ascii="Aptos Display" w:eastAsia="Cambria" w:hAnsi="Aptos Display"/>
                <w:bCs w:val="0"/>
                <w:color w:val="000000" w:themeColor="text1"/>
              </w:rPr>
              <w:t xml:space="preserve"> school</w:t>
            </w:r>
            <w:r w:rsidR="7631BD85" w:rsidRPr="40EB7387">
              <w:rPr>
                <w:rFonts w:ascii="Aptos Display" w:eastAsia="Cambria" w:hAnsi="Aptos Display"/>
                <w:bCs w:val="0"/>
                <w:color w:val="000000" w:themeColor="text1"/>
              </w:rPr>
              <w:t xml:space="preserve"> was raised</w:t>
            </w:r>
            <w:r>
              <w:rPr>
                <w:rFonts w:ascii="Aptos Display" w:eastAsia="Cambria" w:hAnsi="Aptos Display"/>
                <w:bCs w:val="0"/>
                <w:color w:val="000000" w:themeColor="text1"/>
              </w:rPr>
              <w:t xml:space="preserve">. </w:t>
            </w:r>
            <w:r w:rsidR="7631BD85" w:rsidRPr="40EB7387">
              <w:rPr>
                <w:rFonts w:ascii="Aptos Display" w:eastAsia="Cambria" w:hAnsi="Aptos Display"/>
                <w:bCs w:val="0"/>
                <w:color w:val="000000" w:themeColor="text1"/>
              </w:rPr>
              <w:t xml:space="preserve"> </w:t>
            </w:r>
            <w:r>
              <w:rPr>
                <w:rFonts w:ascii="Aptos Display" w:eastAsia="Cambria" w:hAnsi="Aptos Display"/>
                <w:bCs w:val="0"/>
                <w:color w:val="000000" w:themeColor="text1"/>
              </w:rPr>
              <w:t>T</w:t>
            </w:r>
            <w:r w:rsidR="7631BD85" w:rsidRPr="40EB7387">
              <w:rPr>
                <w:rFonts w:ascii="Aptos Display" w:eastAsia="Cambria" w:hAnsi="Aptos Display"/>
                <w:bCs w:val="0"/>
                <w:color w:val="000000" w:themeColor="text1"/>
              </w:rPr>
              <w:t>he school has held assemblies, installed sig</w:t>
            </w:r>
            <w:r>
              <w:rPr>
                <w:rFonts w:ascii="Aptos Display" w:eastAsia="Cambria" w:hAnsi="Aptos Display"/>
                <w:bCs w:val="0"/>
                <w:color w:val="000000" w:themeColor="text1"/>
              </w:rPr>
              <w:t>n</w:t>
            </w:r>
            <w:r w:rsidR="7631BD85" w:rsidRPr="40EB7387">
              <w:rPr>
                <w:rFonts w:ascii="Aptos Display" w:eastAsia="Cambria" w:hAnsi="Aptos Display"/>
                <w:bCs w:val="0"/>
                <w:color w:val="000000" w:themeColor="text1"/>
              </w:rPr>
              <w:t xml:space="preserve">age, and placed additional bins near the school, but </w:t>
            </w:r>
            <w:r>
              <w:rPr>
                <w:rFonts w:ascii="Aptos Display" w:eastAsia="Cambria" w:hAnsi="Aptos Display"/>
                <w:bCs w:val="0"/>
                <w:color w:val="000000" w:themeColor="text1"/>
              </w:rPr>
              <w:t xml:space="preserve">nonetheless </w:t>
            </w:r>
            <w:r w:rsidR="7631BD85" w:rsidRPr="40EB7387">
              <w:rPr>
                <w:rFonts w:ascii="Aptos Display" w:eastAsia="Cambria" w:hAnsi="Aptos Display"/>
                <w:bCs w:val="0"/>
                <w:color w:val="000000" w:themeColor="text1"/>
              </w:rPr>
              <w:t>litter remains an issue.</w:t>
            </w:r>
          </w:p>
          <w:p w14:paraId="7E7D67B8" w14:textId="4AD95C1B" w:rsidR="0BE99AFA" w:rsidRDefault="0BE99AFA" w:rsidP="40EB738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 xml:space="preserve">It was brought up that a lot of people blame young people for the litter issue when </w:t>
            </w:r>
            <w:r w:rsidR="28FDE86C" w:rsidRPr="40EB7387">
              <w:rPr>
                <w:rFonts w:ascii="Aptos Display" w:eastAsia="Cambria" w:hAnsi="Aptos Display"/>
                <w:bCs w:val="0"/>
                <w:color w:val="000000" w:themeColor="text1"/>
              </w:rPr>
              <w:t xml:space="preserve">there are </w:t>
            </w:r>
            <w:r w:rsidRPr="40EB7387">
              <w:rPr>
                <w:rFonts w:ascii="Aptos Display" w:eastAsia="Cambria" w:hAnsi="Aptos Display"/>
                <w:bCs w:val="0"/>
                <w:color w:val="000000" w:themeColor="text1"/>
              </w:rPr>
              <w:t xml:space="preserve">many adults </w:t>
            </w:r>
            <w:r w:rsidR="14777F25" w:rsidRPr="40EB7387">
              <w:rPr>
                <w:rFonts w:ascii="Aptos Display" w:eastAsia="Cambria" w:hAnsi="Aptos Display"/>
                <w:bCs w:val="0"/>
                <w:color w:val="000000" w:themeColor="text1"/>
              </w:rPr>
              <w:t>who fail to take the litter home when bins are too full</w:t>
            </w:r>
            <w:r w:rsidR="00A0275D">
              <w:rPr>
                <w:rFonts w:ascii="Aptos Display" w:eastAsia="Cambria" w:hAnsi="Aptos Display"/>
                <w:bCs w:val="0"/>
                <w:color w:val="000000" w:themeColor="text1"/>
              </w:rPr>
              <w:t>, or by discarding form car windows.</w:t>
            </w:r>
          </w:p>
          <w:p w14:paraId="51E96645" w14:textId="5BCD752A" w:rsidR="008C593A" w:rsidRDefault="3823C470" w:rsidP="1456D9AE">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f) Remembrance Day wreath</w:t>
            </w:r>
          </w:p>
          <w:p w14:paraId="114E96C4" w14:textId="755E0E2C" w:rsidR="192B8C91" w:rsidRDefault="00DE29B7" w:rsidP="40EB7387">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BRCC will discuss arrangements with the local British Legion</w:t>
            </w:r>
            <w:r w:rsidR="192B8C91" w:rsidRPr="40EB7387">
              <w:rPr>
                <w:rFonts w:ascii="Aptos Display" w:eastAsia="Cambria" w:hAnsi="Aptos Display"/>
                <w:bCs w:val="0"/>
                <w:color w:val="000000" w:themeColor="text1"/>
              </w:rPr>
              <w:t>.</w:t>
            </w:r>
          </w:p>
          <w:p w14:paraId="43DC5F82" w14:textId="5F3AE182" w:rsidR="008C593A" w:rsidRDefault="3823C470" w:rsidP="1456D9AE">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g) Highland Games</w:t>
            </w:r>
          </w:p>
          <w:p w14:paraId="357D4994" w14:textId="1C3F3885" w:rsidR="398793C0" w:rsidRDefault="00DE29B7" w:rsidP="00C8703D">
            <w:pPr>
              <w:pStyle w:val="NoSpacing"/>
              <w:rPr>
                <w:rFonts w:asciiTheme="minorHAnsi" w:eastAsiaTheme="minorEastAsia" w:hAnsiTheme="minorHAnsi" w:cstheme="minorBidi"/>
                <w:sz w:val="22"/>
                <w:szCs w:val="22"/>
              </w:rPr>
            </w:pPr>
            <w:r>
              <w:rPr>
                <w:rFonts w:asciiTheme="minorHAnsi" w:eastAsiaTheme="minorEastAsia" w:hAnsiTheme="minorHAnsi" w:cstheme="minorBidi"/>
                <w:sz w:val="22"/>
                <w:szCs w:val="22"/>
              </w:rPr>
              <w:t>PR, also Chair of the Highland Games Committee, t</w:t>
            </w:r>
            <w:r w:rsidR="398793C0" w:rsidRPr="40EB7387">
              <w:rPr>
                <w:rFonts w:asciiTheme="minorHAnsi" w:eastAsiaTheme="minorEastAsia" w:hAnsiTheme="minorHAnsi" w:cstheme="minorBidi"/>
                <w:sz w:val="22"/>
                <w:szCs w:val="22"/>
              </w:rPr>
              <w:t>hank</w:t>
            </w:r>
            <w:r>
              <w:rPr>
                <w:rFonts w:asciiTheme="minorHAnsi" w:eastAsiaTheme="minorEastAsia" w:hAnsiTheme="minorHAnsi" w:cstheme="minorBidi"/>
                <w:sz w:val="22"/>
                <w:szCs w:val="22"/>
              </w:rPr>
              <w:t>ed</w:t>
            </w:r>
            <w:r w:rsidR="398793C0" w:rsidRPr="40EB7387">
              <w:rPr>
                <w:rFonts w:asciiTheme="minorHAnsi" w:eastAsiaTheme="minorEastAsia" w:hAnsiTheme="minorHAnsi" w:cstheme="minorBidi"/>
                <w:sz w:val="22"/>
                <w:szCs w:val="22"/>
              </w:rPr>
              <w:t xml:space="preserve"> Proctors for being main sponsors of the Games</w:t>
            </w:r>
            <w:r w:rsidR="00C8703D">
              <w:rPr>
                <w:rFonts w:asciiTheme="minorHAnsi" w:eastAsiaTheme="minorEastAsia" w:hAnsiTheme="minorHAnsi" w:cstheme="minorBidi"/>
                <w:sz w:val="22"/>
                <w:szCs w:val="22"/>
              </w:rPr>
              <w:t>, along</w:t>
            </w:r>
            <w:r w:rsidR="398793C0" w:rsidRPr="40EB7387">
              <w:rPr>
                <w:rFonts w:asciiTheme="minorHAnsi" w:eastAsiaTheme="minorEastAsia" w:hAnsiTheme="minorHAnsi" w:cstheme="minorBidi"/>
                <w:sz w:val="22"/>
                <w:szCs w:val="22"/>
              </w:rPr>
              <w:t xml:space="preserve"> with </w:t>
            </w:r>
            <w:proofErr w:type="spellStart"/>
            <w:r w:rsidR="398793C0" w:rsidRPr="40EB7387">
              <w:rPr>
                <w:rFonts w:asciiTheme="minorHAnsi" w:eastAsiaTheme="minorEastAsia" w:hAnsiTheme="minorHAnsi" w:cstheme="minorBidi"/>
                <w:sz w:val="22"/>
                <w:szCs w:val="22"/>
              </w:rPr>
              <w:t>Castlewater</w:t>
            </w:r>
            <w:proofErr w:type="spellEnd"/>
            <w:r w:rsidR="398793C0" w:rsidRPr="40EB7387">
              <w:rPr>
                <w:rFonts w:asciiTheme="minorHAnsi" w:eastAsiaTheme="minorEastAsia" w:hAnsiTheme="minorHAnsi" w:cstheme="minorBidi"/>
                <w:sz w:val="22"/>
                <w:szCs w:val="22"/>
              </w:rPr>
              <w:t>, CPA, &amp; others.</w:t>
            </w:r>
            <w:r w:rsidR="00C8703D">
              <w:rPr>
                <w:rFonts w:asciiTheme="minorHAnsi" w:eastAsiaTheme="minorEastAsia" w:hAnsiTheme="minorHAnsi" w:cstheme="minorBidi"/>
                <w:sz w:val="22"/>
                <w:szCs w:val="22"/>
              </w:rPr>
              <w:t xml:space="preserve"> He also t</w:t>
            </w:r>
            <w:r w:rsidR="398793C0" w:rsidRPr="40EB7387">
              <w:rPr>
                <w:rFonts w:asciiTheme="minorHAnsi" w:eastAsiaTheme="minorEastAsia" w:hAnsiTheme="minorHAnsi" w:cstheme="minorBidi"/>
                <w:sz w:val="22"/>
                <w:szCs w:val="22"/>
              </w:rPr>
              <w:t>hank</w:t>
            </w:r>
            <w:r w:rsidR="00C8703D">
              <w:rPr>
                <w:rFonts w:asciiTheme="minorHAnsi" w:eastAsiaTheme="minorEastAsia" w:hAnsiTheme="minorHAnsi" w:cstheme="minorBidi"/>
                <w:sz w:val="22"/>
                <w:szCs w:val="22"/>
              </w:rPr>
              <w:t>ed</w:t>
            </w:r>
            <w:r w:rsidR="398793C0" w:rsidRPr="40EB7387">
              <w:rPr>
                <w:rFonts w:asciiTheme="minorHAnsi" w:eastAsiaTheme="minorEastAsia" w:hAnsiTheme="minorHAnsi" w:cstheme="minorBidi"/>
                <w:sz w:val="22"/>
                <w:szCs w:val="22"/>
              </w:rPr>
              <w:t xml:space="preserve"> everyone </w:t>
            </w:r>
            <w:r w:rsidR="00C8703D">
              <w:rPr>
                <w:rFonts w:asciiTheme="minorHAnsi" w:eastAsiaTheme="minorEastAsia" w:hAnsiTheme="minorHAnsi" w:cstheme="minorBidi"/>
                <w:sz w:val="22"/>
                <w:szCs w:val="22"/>
              </w:rPr>
              <w:t xml:space="preserve">who </w:t>
            </w:r>
            <w:r w:rsidR="398793C0" w:rsidRPr="40EB7387">
              <w:rPr>
                <w:rFonts w:asciiTheme="minorHAnsi" w:eastAsiaTheme="minorEastAsia" w:hAnsiTheme="minorHAnsi" w:cstheme="minorBidi"/>
                <w:sz w:val="22"/>
                <w:szCs w:val="22"/>
              </w:rPr>
              <w:t>attend</w:t>
            </w:r>
            <w:r w:rsidR="00C8703D">
              <w:rPr>
                <w:rFonts w:asciiTheme="minorHAnsi" w:eastAsiaTheme="minorEastAsia" w:hAnsiTheme="minorHAnsi" w:cstheme="minorBidi"/>
                <w:sz w:val="22"/>
                <w:szCs w:val="22"/>
              </w:rPr>
              <w:t>ed. The day was w</w:t>
            </w:r>
            <w:r w:rsidR="398793C0" w:rsidRPr="40EB7387">
              <w:rPr>
                <w:rFonts w:asciiTheme="minorHAnsi" w:eastAsiaTheme="minorEastAsia" w:hAnsiTheme="minorHAnsi" w:cstheme="minorBidi"/>
                <w:sz w:val="22"/>
                <w:szCs w:val="22"/>
              </w:rPr>
              <w:t>ell</w:t>
            </w:r>
            <w:r w:rsidR="00C8703D">
              <w:rPr>
                <w:rFonts w:asciiTheme="minorHAnsi" w:eastAsiaTheme="minorEastAsia" w:hAnsiTheme="minorHAnsi" w:cstheme="minorBidi"/>
                <w:sz w:val="22"/>
                <w:szCs w:val="22"/>
              </w:rPr>
              <w:t>-</w:t>
            </w:r>
            <w:r w:rsidR="398793C0" w:rsidRPr="40EB7387">
              <w:rPr>
                <w:rFonts w:asciiTheme="minorHAnsi" w:eastAsiaTheme="minorEastAsia" w:hAnsiTheme="minorHAnsi" w:cstheme="minorBidi"/>
                <w:sz w:val="22"/>
                <w:szCs w:val="22"/>
              </w:rPr>
              <w:t>attended &amp; a fond farewell</w:t>
            </w:r>
            <w:r w:rsidR="00C8703D">
              <w:rPr>
                <w:rFonts w:asciiTheme="minorHAnsi" w:eastAsiaTheme="minorEastAsia" w:hAnsiTheme="minorHAnsi" w:cstheme="minorBidi"/>
                <w:sz w:val="22"/>
                <w:szCs w:val="22"/>
              </w:rPr>
              <w:t xml:space="preserve"> given</w:t>
            </w:r>
            <w:r w:rsidR="398793C0" w:rsidRPr="40EB7387">
              <w:rPr>
                <w:rFonts w:asciiTheme="minorHAnsi" w:eastAsiaTheme="minorEastAsia" w:hAnsiTheme="minorHAnsi" w:cstheme="minorBidi"/>
                <w:sz w:val="22"/>
                <w:szCs w:val="22"/>
              </w:rPr>
              <w:t xml:space="preserve"> to </w:t>
            </w:r>
            <w:r w:rsidR="00C8703D">
              <w:rPr>
                <w:rFonts w:asciiTheme="minorHAnsi" w:eastAsiaTheme="minorEastAsia" w:hAnsiTheme="minorHAnsi" w:cstheme="minorBidi"/>
                <w:sz w:val="22"/>
                <w:szCs w:val="22"/>
              </w:rPr>
              <w:t xml:space="preserve">the long-serving </w:t>
            </w:r>
            <w:r w:rsidR="398793C0" w:rsidRPr="40EB7387">
              <w:rPr>
                <w:rFonts w:asciiTheme="minorHAnsi" w:eastAsiaTheme="minorEastAsia" w:hAnsiTheme="minorHAnsi" w:cstheme="minorBidi"/>
                <w:sz w:val="22"/>
                <w:szCs w:val="22"/>
              </w:rPr>
              <w:t xml:space="preserve">Chieftain </w:t>
            </w:r>
            <w:r w:rsidR="00C8703D">
              <w:rPr>
                <w:rFonts w:asciiTheme="minorHAnsi" w:eastAsiaTheme="minorEastAsia" w:hAnsiTheme="minorHAnsi" w:cstheme="minorBidi"/>
                <w:sz w:val="22"/>
                <w:szCs w:val="22"/>
              </w:rPr>
              <w:t xml:space="preserve">Laurence Blair-Oliphant who retired </w:t>
            </w:r>
            <w:r w:rsidR="398793C0" w:rsidRPr="40EB7387">
              <w:rPr>
                <w:rFonts w:asciiTheme="minorHAnsi" w:eastAsiaTheme="minorEastAsia" w:hAnsiTheme="minorHAnsi" w:cstheme="minorBidi"/>
                <w:sz w:val="22"/>
                <w:szCs w:val="22"/>
              </w:rPr>
              <w:t>after 34 years</w:t>
            </w:r>
            <w:r w:rsidR="00C8703D">
              <w:rPr>
                <w:rFonts w:asciiTheme="minorHAnsi" w:eastAsiaTheme="minorEastAsia" w:hAnsiTheme="minorHAnsi" w:cstheme="minorBidi"/>
                <w:sz w:val="22"/>
                <w:szCs w:val="22"/>
              </w:rPr>
              <w:t>.</w:t>
            </w:r>
            <w:r w:rsidR="398793C0" w:rsidRPr="40EB7387">
              <w:rPr>
                <w:rFonts w:asciiTheme="minorHAnsi" w:eastAsiaTheme="minorEastAsia" w:hAnsiTheme="minorHAnsi" w:cstheme="minorBidi"/>
                <w:sz w:val="22"/>
                <w:szCs w:val="22"/>
              </w:rPr>
              <w:t xml:space="preserve"> </w:t>
            </w:r>
            <w:r w:rsidR="00C8703D">
              <w:rPr>
                <w:rFonts w:asciiTheme="minorHAnsi" w:eastAsiaTheme="minorEastAsia" w:hAnsiTheme="minorHAnsi" w:cstheme="minorBidi"/>
                <w:sz w:val="22"/>
                <w:szCs w:val="22"/>
              </w:rPr>
              <w:t>A</w:t>
            </w:r>
            <w:r w:rsidR="398793C0" w:rsidRPr="40EB7387">
              <w:rPr>
                <w:rFonts w:asciiTheme="minorHAnsi" w:eastAsiaTheme="minorEastAsia" w:hAnsiTheme="minorHAnsi" w:cstheme="minorBidi"/>
                <w:sz w:val="22"/>
                <w:szCs w:val="22"/>
              </w:rPr>
              <w:t xml:space="preserve"> presentation of an engraved Quaich, malt whisky &amp; certificate from Royal Scottish Highland Games Society </w:t>
            </w:r>
            <w:r w:rsidR="00C8703D">
              <w:rPr>
                <w:rFonts w:asciiTheme="minorHAnsi" w:eastAsiaTheme="minorEastAsia" w:hAnsiTheme="minorHAnsi" w:cstheme="minorBidi"/>
                <w:sz w:val="22"/>
                <w:szCs w:val="22"/>
              </w:rPr>
              <w:t>was made.</w:t>
            </w:r>
            <w:r w:rsidR="398793C0" w:rsidRPr="40EB7387">
              <w:rPr>
                <w:rFonts w:asciiTheme="minorHAnsi" w:eastAsiaTheme="minorEastAsia" w:hAnsiTheme="minorHAnsi" w:cstheme="minorBidi"/>
                <w:sz w:val="22"/>
                <w:szCs w:val="22"/>
              </w:rPr>
              <w:t xml:space="preserve"> </w:t>
            </w:r>
            <w:r w:rsidR="00C8703D">
              <w:rPr>
                <w:rFonts w:asciiTheme="minorHAnsi" w:eastAsiaTheme="minorEastAsia" w:hAnsiTheme="minorHAnsi" w:cstheme="minorBidi"/>
                <w:sz w:val="22"/>
                <w:szCs w:val="22"/>
              </w:rPr>
              <w:t xml:space="preserve">Further thanks extended to </w:t>
            </w:r>
            <w:r w:rsidR="398793C0" w:rsidRPr="40EB7387">
              <w:rPr>
                <w:rFonts w:asciiTheme="minorHAnsi" w:eastAsiaTheme="minorEastAsia" w:hAnsiTheme="minorHAnsi" w:cstheme="minorBidi"/>
                <w:sz w:val="22"/>
                <w:szCs w:val="22"/>
              </w:rPr>
              <w:t>BRAN for work party and help during the week</w:t>
            </w:r>
            <w:r w:rsidR="00C8703D">
              <w:rPr>
                <w:rFonts w:asciiTheme="minorHAnsi" w:eastAsiaTheme="minorEastAsia" w:hAnsiTheme="minorHAnsi" w:cstheme="minorBidi"/>
                <w:sz w:val="22"/>
                <w:szCs w:val="22"/>
              </w:rPr>
              <w:t>,</w:t>
            </w:r>
            <w:r w:rsidR="398793C0" w:rsidRPr="40EB7387">
              <w:rPr>
                <w:rFonts w:asciiTheme="minorHAnsi" w:eastAsiaTheme="minorEastAsia" w:hAnsiTheme="minorHAnsi" w:cstheme="minorBidi"/>
                <w:sz w:val="22"/>
                <w:szCs w:val="22"/>
              </w:rPr>
              <w:t xml:space="preserve"> especially to enhance the main entrance</w:t>
            </w:r>
            <w:r w:rsidR="00C8703D">
              <w:rPr>
                <w:rFonts w:asciiTheme="minorHAnsi" w:eastAsiaTheme="minorEastAsia" w:hAnsiTheme="minorHAnsi" w:cstheme="minorBidi"/>
                <w:sz w:val="22"/>
                <w:szCs w:val="22"/>
              </w:rPr>
              <w:t xml:space="preserve">; to the </w:t>
            </w:r>
            <w:r w:rsidR="00C8703D" w:rsidRPr="40EB7387">
              <w:rPr>
                <w:rFonts w:asciiTheme="minorHAnsi" w:eastAsiaTheme="minorEastAsia" w:hAnsiTheme="minorHAnsi" w:cstheme="minorBidi"/>
                <w:sz w:val="22"/>
                <w:szCs w:val="22"/>
              </w:rPr>
              <w:t>Freedom coach for helping to bring people to the Games fiel</w:t>
            </w:r>
            <w:r w:rsidR="00C8703D">
              <w:rPr>
                <w:rFonts w:asciiTheme="minorHAnsi" w:eastAsiaTheme="minorEastAsia" w:hAnsiTheme="minorHAnsi" w:cstheme="minorBidi"/>
                <w:sz w:val="22"/>
                <w:szCs w:val="22"/>
              </w:rPr>
              <w:t>d;</w:t>
            </w:r>
            <w:r w:rsidR="398793C0" w:rsidRPr="40EB7387">
              <w:rPr>
                <w:rFonts w:asciiTheme="minorHAnsi" w:eastAsiaTheme="minorEastAsia" w:hAnsiTheme="minorHAnsi" w:cstheme="minorBidi"/>
                <w:sz w:val="22"/>
                <w:szCs w:val="22"/>
              </w:rPr>
              <w:t xml:space="preserve"> to</w:t>
            </w:r>
            <w:r w:rsidR="00C8703D">
              <w:rPr>
                <w:rFonts w:asciiTheme="minorHAnsi" w:eastAsiaTheme="minorEastAsia" w:hAnsiTheme="minorHAnsi" w:cstheme="minorBidi"/>
                <w:sz w:val="22"/>
                <w:szCs w:val="22"/>
              </w:rPr>
              <w:t xml:space="preserve"> Blairgowrie &amp; District</w:t>
            </w:r>
            <w:r w:rsidR="398793C0" w:rsidRPr="40EB7387">
              <w:rPr>
                <w:rFonts w:asciiTheme="minorHAnsi" w:eastAsiaTheme="minorEastAsia" w:hAnsiTheme="minorHAnsi" w:cstheme="minorBidi"/>
                <w:sz w:val="22"/>
                <w:szCs w:val="22"/>
              </w:rPr>
              <w:t xml:space="preserve"> Rotary for </w:t>
            </w:r>
            <w:r w:rsidR="00C8703D">
              <w:rPr>
                <w:rFonts w:asciiTheme="minorHAnsi" w:eastAsiaTheme="minorEastAsia" w:hAnsiTheme="minorHAnsi" w:cstheme="minorBidi"/>
                <w:sz w:val="22"/>
                <w:szCs w:val="22"/>
              </w:rPr>
              <w:t xml:space="preserve">running </w:t>
            </w:r>
            <w:r w:rsidR="398793C0" w:rsidRPr="40EB7387">
              <w:rPr>
                <w:rFonts w:asciiTheme="minorHAnsi" w:eastAsiaTheme="minorEastAsia" w:hAnsiTheme="minorHAnsi" w:cstheme="minorBidi"/>
                <w:sz w:val="22"/>
                <w:szCs w:val="22"/>
              </w:rPr>
              <w:t>the mini–Highland Games</w:t>
            </w:r>
            <w:r w:rsidR="00C8703D">
              <w:rPr>
                <w:rFonts w:asciiTheme="minorHAnsi" w:eastAsiaTheme="minorEastAsia" w:hAnsiTheme="minorHAnsi" w:cstheme="minorBidi"/>
                <w:sz w:val="22"/>
                <w:szCs w:val="22"/>
              </w:rPr>
              <w:t>,</w:t>
            </w:r>
            <w:r w:rsidR="398793C0" w:rsidRPr="40EB7387">
              <w:rPr>
                <w:rFonts w:asciiTheme="minorHAnsi" w:eastAsiaTheme="minorEastAsia" w:hAnsiTheme="minorHAnsi" w:cstheme="minorBidi"/>
                <w:sz w:val="22"/>
                <w:szCs w:val="22"/>
              </w:rPr>
              <w:t xml:space="preserve"> and </w:t>
            </w:r>
            <w:r w:rsidR="00C8703D">
              <w:rPr>
                <w:rFonts w:asciiTheme="minorHAnsi" w:eastAsiaTheme="minorEastAsia" w:hAnsiTheme="minorHAnsi" w:cstheme="minorBidi"/>
                <w:sz w:val="22"/>
                <w:szCs w:val="22"/>
              </w:rPr>
              <w:t xml:space="preserve">to </w:t>
            </w:r>
            <w:r w:rsidR="398793C0" w:rsidRPr="40EB7387">
              <w:rPr>
                <w:rFonts w:asciiTheme="minorHAnsi" w:eastAsiaTheme="minorEastAsia" w:hAnsiTheme="minorHAnsi" w:cstheme="minorBidi"/>
                <w:sz w:val="22"/>
                <w:szCs w:val="22"/>
              </w:rPr>
              <w:t>all other groups who supported this annual event.</w:t>
            </w:r>
            <w:r w:rsidR="00C8703D">
              <w:rPr>
                <w:rFonts w:asciiTheme="minorHAnsi" w:eastAsiaTheme="minorEastAsia" w:hAnsiTheme="minorHAnsi" w:cstheme="minorBidi"/>
                <w:sz w:val="22"/>
                <w:szCs w:val="22"/>
              </w:rPr>
              <w:t xml:space="preserve"> </w:t>
            </w:r>
            <w:proofErr w:type="gramStart"/>
            <w:r w:rsidR="398793C0" w:rsidRPr="40EB7387">
              <w:rPr>
                <w:rFonts w:asciiTheme="minorHAnsi" w:eastAsiaTheme="minorEastAsia" w:hAnsiTheme="minorHAnsi" w:cstheme="minorBidi"/>
                <w:sz w:val="22"/>
                <w:szCs w:val="22"/>
              </w:rPr>
              <w:t>Well</w:t>
            </w:r>
            <w:proofErr w:type="gramEnd"/>
            <w:r w:rsidR="398793C0" w:rsidRPr="40EB7387">
              <w:rPr>
                <w:rFonts w:asciiTheme="minorHAnsi" w:eastAsiaTheme="minorEastAsia" w:hAnsiTheme="minorHAnsi" w:cstheme="minorBidi"/>
                <w:sz w:val="22"/>
                <w:szCs w:val="22"/>
              </w:rPr>
              <w:t xml:space="preserve"> done to Rattray for winning the Community Tug of War.</w:t>
            </w:r>
            <w:r w:rsidR="00C8703D" w:rsidRPr="40EB7387">
              <w:rPr>
                <w:rFonts w:asciiTheme="minorHAnsi" w:eastAsiaTheme="minorEastAsia" w:hAnsiTheme="minorHAnsi" w:cstheme="minorBidi"/>
                <w:sz w:val="22"/>
                <w:szCs w:val="22"/>
              </w:rPr>
              <w:t xml:space="preserve"> Good coverage in the Courier on Monday.</w:t>
            </w:r>
            <w:r w:rsidR="00C8703D">
              <w:rPr>
                <w:rFonts w:asciiTheme="minorHAnsi" w:eastAsiaTheme="minorEastAsia" w:hAnsiTheme="minorHAnsi" w:cstheme="minorBidi"/>
                <w:sz w:val="22"/>
                <w:szCs w:val="22"/>
              </w:rPr>
              <w:t xml:space="preserve"> </w:t>
            </w:r>
            <w:r w:rsidR="398793C0" w:rsidRPr="40EB7387">
              <w:rPr>
                <w:rFonts w:asciiTheme="minorHAnsi" w:eastAsiaTheme="minorEastAsia" w:hAnsiTheme="minorHAnsi" w:cstheme="minorBidi"/>
                <w:sz w:val="22"/>
                <w:szCs w:val="22"/>
              </w:rPr>
              <w:t>The date for next year is Sunday 6th September 2026</w:t>
            </w:r>
          </w:p>
          <w:p w14:paraId="35915304" w14:textId="3FC63A01" w:rsidR="008C593A" w:rsidRDefault="3823C470" w:rsidP="40EB7387">
            <w:pPr>
              <w:pStyle w:val="MediumShading1-Accent21"/>
              <w:framePr w:hSpace="0" w:wrap="auto" w:vAnchor="margin" w:xAlign="left" w:yAlign="inline"/>
              <w:suppressOverlap w:val="0"/>
              <w:rPr>
                <w:rFonts w:ascii="Aptos Display" w:eastAsia="Cambria" w:hAnsi="Aptos Display"/>
                <w:b/>
                <w:color w:val="000000" w:themeColor="text1"/>
              </w:rPr>
            </w:pPr>
            <w:r w:rsidRPr="40EB7387">
              <w:rPr>
                <w:rFonts w:ascii="Aptos Display" w:eastAsia="Cambria" w:hAnsi="Aptos Display"/>
                <w:b/>
                <w:color w:val="000000" w:themeColor="text1"/>
              </w:rPr>
              <w:t>h) Community Council Elections</w:t>
            </w:r>
          </w:p>
          <w:p w14:paraId="27DB6743" w14:textId="1B9B7F5E" w:rsidR="008C593A" w:rsidRDefault="0707C6D6" w:rsidP="40EB7387">
            <w:pPr>
              <w:pStyle w:val="MediumShading1-Accent21"/>
              <w:framePr w:hSpace="0" w:wrap="auto" w:vAnchor="margin" w:xAlign="left" w:yAlign="inline"/>
              <w:suppressOverlap w:val="0"/>
              <w:rPr>
                <w:rFonts w:ascii="Aptos Display" w:eastAsia="Cambria" w:hAnsi="Aptos Display"/>
                <w:bCs w:val="0"/>
                <w:color w:val="000000" w:themeColor="text1"/>
              </w:rPr>
            </w:pPr>
            <w:r w:rsidRPr="40EB7387">
              <w:rPr>
                <w:rFonts w:ascii="Aptos Display" w:eastAsia="Cambria" w:hAnsi="Aptos Display"/>
                <w:bCs w:val="0"/>
                <w:color w:val="000000" w:themeColor="text1"/>
              </w:rPr>
              <w:t>Elections scheduled for 7</w:t>
            </w:r>
            <w:r w:rsidRPr="40EB7387">
              <w:rPr>
                <w:rFonts w:ascii="Aptos Display" w:eastAsia="Cambria" w:hAnsi="Aptos Display"/>
                <w:bCs w:val="0"/>
                <w:color w:val="000000" w:themeColor="text1"/>
                <w:vertAlign w:val="superscript"/>
              </w:rPr>
              <w:t>th</w:t>
            </w:r>
            <w:r w:rsidRPr="40EB7387">
              <w:rPr>
                <w:rFonts w:ascii="Aptos Display" w:eastAsia="Cambria" w:hAnsi="Aptos Display"/>
                <w:bCs w:val="0"/>
                <w:color w:val="000000" w:themeColor="text1"/>
              </w:rPr>
              <w:t xml:space="preserve"> November 2025. </w:t>
            </w:r>
            <w:r w:rsidR="00BD5A54" w:rsidRPr="40EB7387">
              <w:rPr>
                <w:rFonts w:ascii="Aptos Display" w:eastAsia="Cambria" w:hAnsi="Aptos Display"/>
                <w:bCs w:val="0"/>
                <w:color w:val="000000" w:themeColor="text1"/>
              </w:rPr>
              <w:t>Posters displayed and nomination forms available.</w:t>
            </w:r>
            <w:r w:rsidR="00BD5A54">
              <w:rPr>
                <w:rFonts w:ascii="Aptos Display" w:eastAsia="Cambria" w:hAnsi="Aptos Display"/>
                <w:bCs w:val="0"/>
                <w:color w:val="000000" w:themeColor="text1"/>
              </w:rPr>
              <w:t xml:space="preserve"> The f</w:t>
            </w:r>
            <w:r w:rsidRPr="40EB7387">
              <w:rPr>
                <w:rFonts w:ascii="Aptos Display" w:eastAsia="Cambria" w:hAnsi="Aptos Display"/>
                <w:bCs w:val="0"/>
                <w:color w:val="000000" w:themeColor="text1"/>
              </w:rPr>
              <w:t>irst meeting</w:t>
            </w:r>
            <w:r w:rsidR="00BD5A54">
              <w:rPr>
                <w:rFonts w:ascii="Aptos Display" w:eastAsia="Cambria" w:hAnsi="Aptos Display"/>
                <w:bCs w:val="0"/>
                <w:color w:val="000000" w:themeColor="text1"/>
              </w:rPr>
              <w:t xml:space="preserve"> of the newly elected CC</w:t>
            </w:r>
            <w:r w:rsidRPr="40EB7387">
              <w:rPr>
                <w:rFonts w:ascii="Aptos Display" w:eastAsia="Cambria" w:hAnsi="Aptos Display"/>
                <w:bCs w:val="0"/>
                <w:color w:val="000000" w:themeColor="text1"/>
              </w:rPr>
              <w:t xml:space="preserve"> will be an EGM </w:t>
            </w:r>
            <w:r w:rsidR="00BD5A54">
              <w:rPr>
                <w:rFonts w:ascii="Aptos Display" w:eastAsia="Cambria" w:hAnsi="Aptos Display"/>
                <w:bCs w:val="0"/>
                <w:color w:val="000000" w:themeColor="text1"/>
              </w:rPr>
              <w:t>at the regular BRCC meeting on 13</w:t>
            </w:r>
            <w:r w:rsidR="00BD5A54" w:rsidRPr="00BD5A54">
              <w:rPr>
                <w:rFonts w:ascii="Aptos Display" w:eastAsia="Cambria" w:hAnsi="Aptos Display"/>
                <w:bCs w:val="0"/>
                <w:color w:val="000000" w:themeColor="text1"/>
                <w:vertAlign w:val="superscript"/>
              </w:rPr>
              <w:t>th</w:t>
            </w:r>
            <w:r w:rsidR="00BD5A54">
              <w:rPr>
                <w:rFonts w:ascii="Aptos Display" w:eastAsia="Cambria" w:hAnsi="Aptos Display"/>
                <w:bCs w:val="0"/>
                <w:color w:val="000000" w:themeColor="text1"/>
              </w:rPr>
              <w:t xml:space="preserve"> November, </w:t>
            </w:r>
            <w:r w:rsidRPr="40EB7387">
              <w:rPr>
                <w:rFonts w:ascii="Aptos Display" w:eastAsia="Cambria" w:hAnsi="Aptos Display"/>
                <w:bCs w:val="0"/>
                <w:color w:val="000000" w:themeColor="text1"/>
              </w:rPr>
              <w:t>to elect office bearers. Grant top-ups increased from £7</w:t>
            </w:r>
            <w:r w:rsidR="00BD5A54">
              <w:rPr>
                <w:rFonts w:ascii="Aptos Display" w:eastAsia="Cambria" w:hAnsi="Aptos Display"/>
                <w:bCs w:val="0"/>
                <w:color w:val="000000" w:themeColor="text1"/>
              </w:rPr>
              <w:t>0</w:t>
            </w:r>
            <w:r w:rsidRPr="40EB7387">
              <w:rPr>
                <w:rFonts w:ascii="Aptos Display" w:eastAsia="Cambria" w:hAnsi="Aptos Display"/>
                <w:bCs w:val="0"/>
                <w:color w:val="000000" w:themeColor="text1"/>
              </w:rPr>
              <w:t xml:space="preserve">0 to £1000. </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0D736" w14:textId="77777777" w:rsidR="008C593A" w:rsidRDefault="008C593A" w:rsidP="00687CB9">
            <w:pPr>
              <w:pStyle w:val="MediumShading1-Accent21"/>
              <w:framePr w:hSpace="0" w:wrap="auto" w:vAnchor="margin" w:xAlign="left" w:yAlign="inline"/>
              <w:suppressOverlap w:val="0"/>
              <w:rPr>
                <w:rFonts w:ascii="Aptos Display" w:hAnsi="Aptos Display"/>
                <w:color w:val="000000"/>
              </w:rPr>
            </w:pPr>
          </w:p>
          <w:p w14:paraId="11D3D749"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45D8ADFA"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56E98145"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7F299787" w14:textId="4A5B0BD3" w:rsidR="00D720BB" w:rsidRDefault="00D720BB" w:rsidP="00687CB9">
            <w:pPr>
              <w:pStyle w:val="MediumShading1-Accent21"/>
              <w:framePr w:hSpace="0" w:wrap="auto" w:vAnchor="margin" w:xAlign="left" w:yAlign="inline"/>
              <w:suppressOverlap w:val="0"/>
              <w:rPr>
                <w:rFonts w:ascii="Aptos Display" w:hAnsi="Aptos Display"/>
                <w:color w:val="000000"/>
              </w:rPr>
            </w:pPr>
          </w:p>
        </w:tc>
      </w:tr>
      <w:tr w:rsidR="00B558CC" w14:paraId="40AFC53E" w14:textId="77777777" w:rsidTr="40EB7387">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A783E23" w14:textId="6E4AA0FF" w:rsidR="106BFCBB" w:rsidRDefault="106BFCBB" w:rsidP="1456D9AE">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
                <w:color w:val="000000" w:themeColor="text1"/>
              </w:rPr>
            </w:pPr>
            <w:r w:rsidRPr="40EB7387">
              <w:rPr>
                <w:rFonts w:ascii="Aptos Display" w:eastAsia="Cambria" w:hAnsi="Aptos Display"/>
                <w:b/>
                <w:color w:val="000000" w:themeColor="text1"/>
              </w:rPr>
              <w:t xml:space="preserve">Item </w:t>
            </w:r>
            <w:r w:rsidR="6FB56B8F" w:rsidRPr="40EB7387">
              <w:rPr>
                <w:rFonts w:ascii="Aptos Display" w:eastAsia="Cambria" w:hAnsi="Aptos Display"/>
                <w:b/>
                <w:color w:val="000000" w:themeColor="text1"/>
              </w:rPr>
              <w:t>8 – Traffic Matters</w:t>
            </w:r>
          </w:p>
          <w:p w14:paraId="199B743F" w14:textId="04A77274" w:rsidR="00860B2B" w:rsidRPr="00C10F4D" w:rsidRDefault="2BD9CCEF" w:rsidP="00C10F4D">
            <w:pPr>
              <w:pStyle w:val="MediumShading1-Accent21"/>
              <w:framePr w:hSpace="0" w:wrap="auto" w:vAnchor="margin" w:xAlign="left" w:yAlign="inline"/>
              <w:suppressOverlap w:val="0"/>
              <w:rPr>
                <w:rFonts w:asciiTheme="majorHAnsi" w:eastAsiaTheme="majorEastAsia" w:hAnsiTheme="majorHAnsi" w:cstheme="majorBidi"/>
                <w:bCs w:val="0"/>
                <w:color w:val="242424"/>
              </w:rPr>
            </w:pPr>
            <w:r w:rsidRPr="40EB7387">
              <w:rPr>
                <w:rFonts w:ascii="Aptos Display" w:eastAsia="Cambria" w:hAnsi="Aptos Display"/>
                <w:bCs w:val="0"/>
                <w:color w:val="000000" w:themeColor="text1"/>
              </w:rPr>
              <w:t>Temporary road closure at Wellmeadow (11 Sept, 3 days)</w:t>
            </w:r>
            <w:r w:rsidR="00A22E70">
              <w:rPr>
                <w:rFonts w:ascii="Aptos Display" w:eastAsia="Cambria" w:hAnsi="Aptos Display"/>
                <w:bCs w:val="0"/>
                <w:color w:val="000000" w:themeColor="text1"/>
              </w:rPr>
              <w:t xml:space="preserve">, </w:t>
            </w:r>
            <w:r w:rsidRPr="40EB7387">
              <w:rPr>
                <w:rFonts w:ascii="Aptos Display" w:eastAsia="Cambria" w:hAnsi="Aptos Display"/>
                <w:bCs w:val="0"/>
                <w:color w:val="000000" w:themeColor="text1"/>
              </w:rPr>
              <w:t xml:space="preserve">High </w:t>
            </w:r>
            <w:r w:rsidR="00A22E70">
              <w:rPr>
                <w:rFonts w:ascii="Aptos Display" w:eastAsia="Cambria" w:hAnsi="Aptos Display"/>
                <w:bCs w:val="0"/>
                <w:color w:val="000000" w:themeColor="text1"/>
              </w:rPr>
              <w:t>S</w:t>
            </w:r>
            <w:r w:rsidRPr="40EB7387">
              <w:rPr>
                <w:rFonts w:ascii="Aptos Display" w:eastAsia="Cambria" w:hAnsi="Aptos Display"/>
                <w:bCs w:val="0"/>
                <w:color w:val="000000" w:themeColor="text1"/>
              </w:rPr>
              <w:t xml:space="preserve">treet closure </w:t>
            </w:r>
            <w:r w:rsidR="00A22E70">
              <w:rPr>
                <w:rFonts w:ascii="Aptos Display" w:eastAsia="Cambria" w:hAnsi="Aptos Display"/>
                <w:bCs w:val="0"/>
                <w:color w:val="000000" w:themeColor="text1"/>
              </w:rPr>
              <w:t>(</w:t>
            </w:r>
            <w:r w:rsidRPr="40EB7387">
              <w:rPr>
                <w:rFonts w:ascii="Aptos Display" w:eastAsia="Cambria" w:hAnsi="Aptos Display"/>
                <w:bCs w:val="0"/>
                <w:color w:val="000000" w:themeColor="text1"/>
              </w:rPr>
              <w:t xml:space="preserve">9 Sept, ~6 weeks) Hatton Road </w:t>
            </w:r>
            <w:r w:rsidR="00A22E70">
              <w:rPr>
                <w:rFonts w:ascii="Aptos Display" w:eastAsia="Cambria" w:hAnsi="Aptos Display"/>
                <w:bCs w:val="0"/>
                <w:color w:val="000000" w:themeColor="text1"/>
              </w:rPr>
              <w:t xml:space="preserve">has an </w:t>
            </w:r>
            <w:r w:rsidR="605F2F83" w:rsidRPr="40EB7387">
              <w:rPr>
                <w:rFonts w:ascii="Aptos Display" w:eastAsia="Cambria" w:hAnsi="Aptos Display"/>
                <w:bCs w:val="0"/>
                <w:color w:val="000000" w:themeColor="text1"/>
              </w:rPr>
              <w:t>emergency</w:t>
            </w:r>
            <w:r w:rsidRPr="40EB7387">
              <w:rPr>
                <w:rFonts w:ascii="Aptos Display" w:eastAsia="Cambria" w:hAnsi="Aptos Display"/>
                <w:bCs w:val="0"/>
                <w:color w:val="000000" w:themeColor="text1"/>
              </w:rPr>
              <w:t xml:space="preserve"> closure for </w:t>
            </w:r>
            <w:r w:rsidR="00A22E70">
              <w:rPr>
                <w:rFonts w:ascii="Aptos Display" w:eastAsia="Cambria" w:hAnsi="Aptos Display"/>
                <w:bCs w:val="0"/>
                <w:color w:val="000000" w:themeColor="text1"/>
              </w:rPr>
              <w:t xml:space="preserve">ongoing </w:t>
            </w:r>
            <w:r w:rsidRPr="40EB7387">
              <w:rPr>
                <w:rFonts w:ascii="Aptos Display" w:eastAsia="Cambria" w:hAnsi="Aptos Display"/>
                <w:bCs w:val="0"/>
                <w:color w:val="000000" w:themeColor="text1"/>
              </w:rPr>
              <w:t xml:space="preserve">drainage repairs. </w:t>
            </w:r>
            <w:r w:rsidR="00C10F4D" w:rsidRPr="40EB7387">
              <w:t xml:space="preserve"> </w:t>
            </w:r>
            <w:r w:rsidR="00C10F4D">
              <w:t xml:space="preserve">The </w:t>
            </w:r>
            <w:r w:rsidR="00C10F4D" w:rsidRPr="40EB7387">
              <w:t>disruption</w:t>
            </w:r>
            <w:r w:rsidR="00C10F4D">
              <w:t xml:space="preserve"> is unfortunate</w:t>
            </w:r>
            <w:r w:rsidR="00C10F4D" w:rsidRPr="40EB7387">
              <w:t>, but the works must be done as the</w:t>
            </w:r>
            <w:r w:rsidR="00C10F4D">
              <w:t xml:space="preserve"> matter is</w:t>
            </w:r>
            <w:r w:rsidR="00C10F4D" w:rsidRPr="40EB7387">
              <w:t xml:space="preserve"> a public health concern.</w:t>
            </w:r>
            <w:r w:rsidR="00C10F4D">
              <w:rPr>
                <w:rFonts w:asciiTheme="majorHAnsi" w:eastAsiaTheme="majorEastAsia" w:hAnsiTheme="majorHAnsi" w:cstheme="majorBidi"/>
                <w:bCs w:val="0"/>
                <w:color w:val="242424"/>
              </w:rPr>
              <w:t xml:space="preserve"> </w:t>
            </w:r>
            <w:r w:rsidRPr="40EB7387">
              <w:rPr>
                <w:rFonts w:ascii="Aptos Display" w:eastAsia="Cambria" w:hAnsi="Aptos Display"/>
                <w:bCs w:val="0"/>
                <w:color w:val="000000" w:themeColor="text1"/>
              </w:rPr>
              <w:t xml:space="preserve">Residents complained </w:t>
            </w:r>
            <w:r w:rsidR="740DE313" w:rsidRPr="40EB7387">
              <w:rPr>
                <w:rFonts w:ascii="Aptos Display" w:eastAsia="Cambria" w:hAnsi="Aptos Display"/>
                <w:bCs w:val="0"/>
                <w:color w:val="000000" w:themeColor="text1"/>
              </w:rPr>
              <w:t>about</w:t>
            </w:r>
            <w:r w:rsidRPr="40EB7387">
              <w:rPr>
                <w:rFonts w:ascii="Aptos Display" w:eastAsia="Cambria" w:hAnsi="Aptos Display"/>
                <w:bCs w:val="0"/>
                <w:color w:val="000000" w:themeColor="text1"/>
              </w:rPr>
              <w:t xml:space="preserve"> bottlenecks, speeding, and cones being m</w:t>
            </w:r>
            <w:r w:rsidR="0C26C6F7" w:rsidRPr="40EB7387">
              <w:rPr>
                <w:rFonts w:ascii="Aptos Display" w:eastAsia="Cambria" w:hAnsi="Aptos Display"/>
                <w:bCs w:val="0"/>
                <w:color w:val="000000" w:themeColor="text1"/>
              </w:rPr>
              <w:t xml:space="preserve">oved. Calls for more signage and traffic calming on Hatton Road and </w:t>
            </w:r>
            <w:proofErr w:type="spellStart"/>
            <w:r w:rsidR="0C26C6F7" w:rsidRPr="40EB7387">
              <w:rPr>
                <w:rFonts w:ascii="Aptos Display" w:eastAsia="Cambria" w:hAnsi="Aptos Display"/>
                <w:bCs w:val="0"/>
                <w:color w:val="000000" w:themeColor="text1"/>
              </w:rPr>
              <w:t>Bonnington</w:t>
            </w:r>
            <w:proofErr w:type="spellEnd"/>
            <w:r w:rsidR="0C26C6F7" w:rsidRPr="40EB7387">
              <w:rPr>
                <w:rFonts w:ascii="Aptos Display" w:eastAsia="Cambria" w:hAnsi="Aptos Display"/>
                <w:bCs w:val="0"/>
                <w:color w:val="000000" w:themeColor="text1"/>
              </w:rPr>
              <w:t xml:space="preserve"> Road. Suggestions to replace temporary chicanes with permanent speed bumps.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16D34" w14:textId="7E51B6D8" w:rsidR="004012CD" w:rsidRDefault="004012CD" w:rsidP="006831F2">
            <w:pPr>
              <w:pStyle w:val="MediumShading1-Accent21"/>
              <w:framePr w:hSpace="0" w:wrap="auto" w:vAnchor="margin" w:xAlign="left" w:yAlign="inline"/>
              <w:suppressOverlap w:val="0"/>
              <w:rPr>
                <w:rFonts w:ascii="Aptos Display" w:hAnsi="Aptos Display"/>
                <w:color w:val="000000"/>
              </w:rPr>
            </w:pPr>
          </w:p>
        </w:tc>
      </w:tr>
      <w:tr w:rsidR="006831F2" w14:paraId="2970F7D4" w14:textId="77777777" w:rsidTr="40EB7387">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85624A6" w14:textId="45CB48C8" w:rsidR="008870EE" w:rsidRPr="005C1A79" w:rsidRDefault="1FE782D0" w:rsidP="1456D9AE">
            <w:pPr>
              <w:pStyle w:val="MediumShading1-Accent21"/>
              <w:framePr w:hSpace="0" w:wrap="auto" w:vAnchor="margin" w:xAlign="left" w:yAlign="inline"/>
              <w:tabs>
                <w:tab w:val="center" w:pos="4433"/>
              </w:tabs>
              <w:suppressOverlap w:val="0"/>
              <w:rPr>
                <w:rFonts w:ascii="Aptos Display" w:eastAsia="Cambria" w:hAnsi="Aptos Display"/>
                <w:b/>
                <w:color w:val="000000" w:themeColor="text1"/>
              </w:rPr>
            </w:pPr>
            <w:r w:rsidRPr="1456D9AE">
              <w:rPr>
                <w:rFonts w:ascii="Aptos Display" w:eastAsia="Cambria" w:hAnsi="Aptos Display"/>
                <w:b/>
                <w:color w:val="000000" w:themeColor="text1"/>
              </w:rPr>
              <w:t>Item</w:t>
            </w:r>
            <w:r w:rsidR="352EE5EC" w:rsidRPr="1456D9AE">
              <w:rPr>
                <w:rFonts w:ascii="Aptos Display" w:eastAsia="Cambria" w:hAnsi="Aptos Display"/>
                <w:b/>
                <w:color w:val="000000" w:themeColor="text1"/>
              </w:rPr>
              <w:t xml:space="preserve"> </w:t>
            </w:r>
            <w:r w:rsidR="44F2A391" w:rsidRPr="1456D9AE">
              <w:rPr>
                <w:rFonts w:ascii="Aptos Display" w:eastAsia="Cambria" w:hAnsi="Aptos Display"/>
                <w:b/>
                <w:color w:val="000000" w:themeColor="text1"/>
              </w:rPr>
              <w:t xml:space="preserve">9 – </w:t>
            </w:r>
            <w:r w:rsidR="532DC3C7" w:rsidRPr="1456D9AE">
              <w:rPr>
                <w:rFonts w:ascii="Aptos Display" w:eastAsia="Cambria" w:hAnsi="Aptos Display"/>
                <w:b/>
                <w:color w:val="000000" w:themeColor="text1"/>
              </w:rPr>
              <w:t>Planning Matters</w:t>
            </w:r>
          </w:p>
          <w:p w14:paraId="65467158" w14:textId="54499619" w:rsidR="008870EE" w:rsidRPr="005C1A79" w:rsidRDefault="00353A92" w:rsidP="40EB7387">
            <w:pPr>
              <w:pStyle w:val="MediumShading1-Accent21"/>
              <w:framePr w:hSpace="0" w:wrap="auto" w:vAnchor="margin" w:xAlign="left" w:yAlign="inline"/>
              <w:tabs>
                <w:tab w:val="center" w:pos="4433"/>
              </w:tabs>
              <w:suppressOverlap w:val="0"/>
              <w:rPr>
                <w:rFonts w:ascii="Aptos Display" w:hAnsi="Aptos Display"/>
                <w:bCs w:val="0"/>
              </w:rPr>
            </w:pPr>
            <w:r>
              <w:rPr>
                <w:rFonts w:ascii="Aptos Display" w:hAnsi="Aptos Display"/>
                <w:bCs w:val="0"/>
              </w:rPr>
              <w:t>T</w:t>
            </w:r>
            <w:r w:rsidR="297CCAEF" w:rsidRPr="40EB7387">
              <w:rPr>
                <w:rFonts w:ascii="Aptos Display" w:hAnsi="Aptos Display"/>
                <w:bCs w:val="0"/>
              </w:rPr>
              <w:t xml:space="preserve">op-up Tap </w:t>
            </w:r>
            <w:r>
              <w:rPr>
                <w:rFonts w:ascii="Aptos Display" w:hAnsi="Aptos Display"/>
                <w:bCs w:val="0"/>
              </w:rPr>
              <w:t>update</w:t>
            </w:r>
            <w:r w:rsidR="297CCAEF" w:rsidRPr="40EB7387">
              <w:rPr>
                <w:rFonts w:ascii="Aptos Display" w:hAnsi="Aptos Display"/>
                <w:bCs w:val="0"/>
              </w:rPr>
              <w:t xml:space="preserve">: a member of public </w:t>
            </w:r>
            <w:r>
              <w:rPr>
                <w:rFonts w:ascii="Aptos Display" w:hAnsi="Aptos Display"/>
                <w:bCs w:val="0"/>
              </w:rPr>
              <w:t xml:space="preserve">is </w:t>
            </w:r>
            <w:r w:rsidR="297CCAEF" w:rsidRPr="40EB7387">
              <w:rPr>
                <w:rFonts w:ascii="Aptos Display" w:hAnsi="Aptos Display"/>
                <w:bCs w:val="0"/>
              </w:rPr>
              <w:t xml:space="preserve">pursuing </w:t>
            </w:r>
            <w:r>
              <w:rPr>
                <w:rFonts w:ascii="Aptos Display" w:hAnsi="Aptos Display"/>
                <w:bCs w:val="0"/>
              </w:rPr>
              <w:t>this on behalf of the community</w:t>
            </w:r>
            <w:r w:rsidR="297CCAEF" w:rsidRPr="40EB7387">
              <w:rPr>
                <w:rFonts w:ascii="Aptos Display" w:hAnsi="Aptos Display"/>
                <w:bCs w:val="0"/>
              </w:rPr>
              <w: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37D5A" w14:textId="6551B188" w:rsidR="00BD2679" w:rsidRDefault="00BD2679" w:rsidP="006831F2">
            <w:pPr>
              <w:pStyle w:val="MediumShading1-Accent21"/>
              <w:framePr w:hSpace="0" w:wrap="auto" w:vAnchor="margin" w:xAlign="left" w:yAlign="inline"/>
              <w:suppressOverlap w:val="0"/>
              <w:rPr>
                <w:rFonts w:ascii="Aptos Display" w:hAnsi="Aptos Display"/>
                <w:color w:val="000000"/>
              </w:rPr>
            </w:pPr>
          </w:p>
        </w:tc>
      </w:tr>
      <w:tr w:rsidR="29A113C1" w14:paraId="74267CCC" w14:textId="77777777" w:rsidTr="40EB7387">
        <w:trPr>
          <w:trHeight w:val="30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A61BF5E" w14:textId="0589113A" w:rsidR="1FD457A7" w:rsidRDefault="1FD457A7" w:rsidP="1456D9AE">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
                <w:color w:val="000000" w:themeColor="text1"/>
              </w:rPr>
            </w:pPr>
            <w:r w:rsidRPr="1456D9AE">
              <w:rPr>
                <w:rFonts w:ascii="Aptos Display" w:eastAsia="Cambria" w:hAnsi="Aptos Display"/>
                <w:b/>
                <w:color w:val="000000" w:themeColor="text1"/>
              </w:rPr>
              <w:t xml:space="preserve">Item </w:t>
            </w:r>
            <w:r w:rsidR="11D37F2B" w:rsidRPr="1456D9AE">
              <w:rPr>
                <w:rFonts w:ascii="Aptos Display" w:eastAsia="Cambria" w:hAnsi="Aptos Display"/>
                <w:b/>
                <w:color w:val="000000" w:themeColor="text1"/>
              </w:rPr>
              <w:t>10</w:t>
            </w:r>
            <w:r w:rsidRPr="1456D9AE">
              <w:rPr>
                <w:rFonts w:ascii="Aptos Display" w:eastAsia="Cambria" w:hAnsi="Aptos Display"/>
                <w:b/>
                <w:color w:val="000000" w:themeColor="text1"/>
              </w:rPr>
              <w:t xml:space="preserve"> – </w:t>
            </w:r>
            <w:r w:rsidR="3C6F1D6A" w:rsidRPr="1456D9AE">
              <w:rPr>
                <w:rFonts w:ascii="Aptos Display" w:eastAsia="Cambria" w:hAnsi="Aptos Display"/>
                <w:b/>
                <w:color w:val="000000" w:themeColor="text1"/>
              </w:rPr>
              <w:t>Chair’s Report</w:t>
            </w:r>
          </w:p>
          <w:p w14:paraId="61D76B97" w14:textId="700FD802" w:rsidR="29A113C1" w:rsidRDefault="5410C19F" w:rsidP="29A113C1">
            <w:pPr>
              <w:pStyle w:val="MediumShading1-Accent21"/>
              <w:framePr w:hSpace="0" w:wrap="auto" w:vAnchor="margin" w:xAlign="left" w:yAlign="inline"/>
              <w:suppressOverlap w:val="0"/>
              <w:rPr>
                <w:rFonts w:ascii="Aptos Display" w:eastAsia="Cambria" w:hAnsi="Aptos Display"/>
                <w:color w:val="000000" w:themeColor="text1"/>
              </w:rPr>
            </w:pPr>
            <w:r w:rsidRPr="40EB7387">
              <w:rPr>
                <w:rFonts w:ascii="Aptos Display" w:eastAsia="Cambria" w:hAnsi="Aptos Display"/>
                <w:color w:val="000000" w:themeColor="text1"/>
              </w:rPr>
              <w:t>DC reflected on the benefit of</w:t>
            </w:r>
            <w:r w:rsidR="00353A92">
              <w:rPr>
                <w:rFonts w:ascii="Aptos Display" w:eastAsia="Cambria" w:hAnsi="Aptos Display"/>
                <w:color w:val="000000" w:themeColor="text1"/>
              </w:rPr>
              <w:t xml:space="preserve"> PKC</w:t>
            </w:r>
            <w:r w:rsidRPr="40EB7387">
              <w:rPr>
                <w:rFonts w:ascii="Aptos Display" w:eastAsia="Cambria" w:hAnsi="Aptos Display"/>
                <w:color w:val="000000" w:themeColor="text1"/>
              </w:rPr>
              <w:t xml:space="preserve"> co</w:t>
            </w:r>
            <w:r w:rsidR="00353A92">
              <w:rPr>
                <w:rFonts w:ascii="Aptos Display" w:eastAsia="Cambria" w:hAnsi="Aptos Display"/>
                <w:color w:val="000000" w:themeColor="text1"/>
              </w:rPr>
              <w:t>u</w:t>
            </w:r>
            <w:r w:rsidRPr="40EB7387">
              <w:rPr>
                <w:rFonts w:ascii="Aptos Display" w:eastAsia="Cambria" w:hAnsi="Aptos Display"/>
                <w:color w:val="000000" w:themeColor="text1"/>
              </w:rPr>
              <w:t xml:space="preserve">ncillor attendance at meetings compared with other community councils. Praised the contribution of </w:t>
            </w:r>
            <w:r w:rsidR="00353A92">
              <w:rPr>
                <w:rFonts w:ascii="Aptos Display" w:eastAsia="Cambria" w:hAnsi="Aptos Display"/>
                <w:color w:val="000000" w:themeColor="text1"/>
              </w:rPr>
              <w:t xml:space="preserve">the </w:t>
            </w:r>
            <w:r w:rsidRPr="40EB7387">
              <w:rPr>
                <w:rFonts w:ascii="Aptos Display" w:eastAsia="Cambria" w:hAnsi="Aptos Display"/>
                <w:color w:val="000000" w:themeColor="text1"/>
              </w:rPr>
              <w:t>young people</w:t>
            </w:r>
            <w:r w:rsidR="00353A92">
              <w:rPr>
                <w:rFonts w:ascii="Aptos Display" w:eastAsia="Cambria" w:hAnsi="Aptos Display"/>
                <w:color w:val="000000" w:themeColor="text1"/>
              </w:rPr>
              <w:t xml:space="preserve"> at tonight’s meeting</w:t>
            </w:r>
            <w:r w:rsidRPr="40EB7387">
              <w:rPr>
                <w:rFonts w:ascii="Aptos Display" w:eastAsia="Cambria" w:hAnsi="Aptos Display"/>
                <w:color w:val="000000" w:themeColor="text1"/>
              </w:rPr>
              <w:t xml:space="preserve"> and encouraged them to raise issues regularly. Highlighted importance of </w:t>
            </w:r>
            <w:r w:rsidR="716038C3" w:rsidRPr="40EB7387">
              <w:rPr>
                <w:rFonts w:ascii="Aptos Display" w:eastAsia="Cambria" w:hAnsi="Aptos Display"/>
                <w:color w:val="000000" w:themeColor="text1"/>
              </w:rPr>
              <w:t>following</w:t>
            </w:r>
            <w:r w:rsidRPr="40EB7387">
              <w:rPr>
                <w:rFonts w:ascii="Aptos Display" w:eastAsia="Cambria" w:hAnsi="Aptos Display"/>
                <w:color w:val="000000" w:themeColor="text1"/>
              </w:rPr>
              <w:t xml:space="preserve"> up on litter concerns, Emma Street Laundry, and </w:t>
            </w:r>
            <w:proofErr w:type="spellStart"/>
            <w:r w:rsidRPr="40EB7387">
              <w:rPr>
                <w:rFonts w:ascii="Aptos Display" w:eastAsia="Cambria" w:hAnsi="Aptos Display"/>
                <w:color w:val="000000" w:themeColor="text1"/>
              </w:rPr>
              <w:t>Gallowbank</w:t>
            </w:r>
            <w:proofErr w:type="spellEnd"/>
            <w:r w:rsidRPr="40EB7387">
              <w:rPr>
                <w:rFonts w:ascii="Aptos Display" w:eastAsia="Cambria" w:hAnsi="Aptos Display"/>
                <w:color w:val="000000" w:themeColor="text1"/>
              </w:rPr>
              <w:t xml:space="preserve"> planning is</w:t>
            </w:r>
            <w:r w:rsidR="4DEA3314" w:rsidRPr="40EB7387">
              <w:rPr>
                <w:rFonts w:ascii="Aptos Display" w:eastAsia="Cambria" w:hAnsi="Aptos Display"/>
                <w:color w:val="000000" w:themeColor="text1"/>
              </w:rPr>
              <w:t>sues. Noted need to review meeting venue due to space/tech issues.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D4300" w14:textId="34049AAB" w:rsidR="29A113C1" w:rsidRDefault="29A113C1" w:rsidP="29A113C1">
            <w:pPr>
              <w:pStyle w:val="MediumShading1-Accent21"/>
              <w:framePr w:hSpace="0" w:wrap="auto" w:vAnchor="margin" w:xAlign="left" w:yAlign="inline"/>
              <w:suppressOverlap w:val="0"/>
              <w:rPr>
                <w:rFonts w:ascii="Aptos Display" w:hAnsi="Aptos Display"/>
                <w:color w:val="000000" w:themeColor="text1"/>
              </w:rPr>
            </w:pPr>
          </w:p>
        </w:tc>
      </w:tr>
      <w:tr w:rsidR="00A702F2" w14:paraId="2D60E894" w14:textId="77777777" w:rsidTr="40EB7387">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8E4E8D" w14:textId="45ADBCE1" w:rsidR="00712A6F" w:rsidRDefault="1B676F0B" w:rsidP="7A7A218C">
            <w:pPr>
              <w:pStyle w:val="NormalWeb"/>
              <w:spacing w:before="0" w:beforeAutospacing="0" w:after="160" w:afterAutospacing="0"/>
              <w:rPr>
                <w:rFonts w:ascii="Aptos Display" w:eastAsia="Times New Roman" w:hAnsi="Aptos Display" w:cs="Calibri"/>
                <w:b/>
                <w:bCs/>
                <w:color w:val="000000"/>
                <w:sz w:val="22"/>
                <w:szCs w:val="22"/>
                <w:lang w:eastAsia="en-GB"/>
              </w:rPr>
            </w:pPr>
            <w:r w:rsidRPr="1456D9AE">
              <w:rPr>
                <w:rFonts w:ascii="Aptos Display" w:hAnsi="Aptos Display" w:cs="Calibri"/>
                <w:b/>
                <w:bCs/>
                <w:color w:val="000000" w:themeColor="text1"/>
                <w:sz w:val="22"/>
                <w:szCs w:val="22"/>
              </w:rPr>
              <w:t xml:space="preserve">Item </w:t>
            </w:r>
            <w:r w:rsidR="691E306B" w:rsidRPr="1456D9AE">
              <w:rPr>
                <w:rFonts w:ascii="Aptos Display" w:hAnsi="Aptos Display" w:cs="Calibri"/>
                <w:b/>
                <w:bCs/>
                <w:color w:val="000000" w:themeColor="text1"/>
                <w:sz w:val="22"/>
                <w:szCs w:val="22"/>
              </w:rPr>
              <w:t>1</w:t>
            </w:r>
            <w:r w:rsidR="0AF4FFB8" w:rsidRPr="1456D9AE">
              <w:rPr>
                <w:rFonts w:ascii="Aptos Display" w:hAnsi="Aptos Display" w:cs="Calibri"/>
                <w:b/>
                <w:bCs/>
                <w:color w:val="000000" w:themeColor="text1"/>
                <w:sz w:val="22"/>
                <w:szCs w:val="22"/>
              </w:rPr>
              <w:t>1</w:t>
            </w:r>
            <w:r w:rsidRPr="1456D9AE">
              <w:rPr>
                <w:rFonts w:ascii="Aptos Display" w:hAnsi="Aptos Display" w:cs="Calibri"/>
                <w:b/>
                <w:bCs/>
                <w:color w:val="000000" w:themeColor="text1"/>
                <w:sz w:val="22"/>
                <w:szCs w:val="22"/>
              </w:rPr>
              <w:t xml:space="preserve"> – Treasurer’s Report</w:t>
            </w:r>
            <w:r w:rsidR="045E5C6A" w:rsidRPr="1456D9AE">
              <w:rPr>
                <w:rFonts w:ascii="Aptos Display" w:hAnsi="Aptos Display" w:cs="Calibri"/>
                <w:b/>
                <w:bCs/>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415"/>
              <w:gridCol w:w="1273"/>
              <w:gridCol w:w="2897"/>
            </w:tblGrid>
            <w:tr w:rsidR="001948A9" w14:paraId="351BA323" w14:textId="77777777" w:rsidTr="40EB7387">
              <w:tc>
                <w:tcPr>
                  <w:tcW w:w="2972" w:type="dxa"/>
                  <w:shd w:val="clear" w:color="auto" w:fill="auto"/>
                </w:tcPr>
                <w:p w14:paraId="4391DA2C" w14:textId="63A4019F" w:rsidR="00265FB0" w:rsidRDefault="1FE093AB" w:rsidP="00610209">
                  <w:pPr>
                    <w:framePr w:hSpace="180" w:wrap="around" w:vAnchor="text" w:hAnchor="text" w:xAlign="right" w:y="1"/>
                    <w:widowControl w:val="0"/>
                    <w:spacing w:after="0" w:line="240" w:lineRule="auto"/>
                    <w:suppressOverlap/>
                    <w:rPr>
                      <w:rFonts w:ascii="Aptos Display" w:hAnsi="Aptos Display" w:cs="Calibri"/>
                      <w:b/>
                      <w:bCs/>
                    </w:rPr>
                  </w:pPr>
                  <w:r w:rsidRPr="40EB7387">
                    <w:rPr>
                      <w:rFonts w:ascii="Aptos Display" w:hAnsi="Aptos Display" w:cs="Calibri"/>
                      <w:b/>
                      <w:bCs/>
                    </w:rPr>
                    <w:t xml:space="preserve">Admin </w:t>
                  </w:r>
                  <w:r w:rsidR="3347090D" w:rsidRPr="40EB7387">
                    <w:rPr>
                      <w:rFonts w:ascii="Aptos Display" w:hAnsi="Aptos Display" w:cs="Calibri"/>
                      <w:b/>
                      <w:bCs/>
                    </w:rPr>
                    <w:t>A/C</w:t>
                  </w:r>
                  <w:r w:rsidR="66F5204B">
                    <w:br/>
                  </w:r>
                  <w:r w:rsidR="0D290780" w:rsidRPr="40EB7387">
                    <w:rPr>
                      <w:rFonts w:ascii="Aptos Display" w:hAnsi="Aptos Display" w:cs="Calibri"/>
                    </w:rPr>
                    <w:t>August</w:t>
                  </w:r>
                  <w:r w:rsidR="7BEF4D52" w:rsidRPr="40EB7387">
                    <w:rPr>
                      <w:rFonts w:ascii="Aptos Display" w:hAnsi="Aptos Display" w:cs="Calibri"/>
                    </w:rPr>
                    <w:t xml:space="preserve"> </w:t>
                  </w:r>
                  <w:r w:rsidRPr="40EB7387">
                    <w:rPr>
                      <w:rFonts w:ascii="Aptos Display" w:hAnsi="Aptos Display" w:cs="Calibri"/>
                    </w:rPr>
                    <w:t>balance</w:t>
                  </w:r>
                  <w:r w:rsidR="66F5204B">
                    <w:br/>
                  </w:r>
                  <w:r w:rsidR="1D66A2F4" w:rsidRPr="40EB7387">
                    <w:rPr>
                      <w:rFonts w:ascii="Aptos Display" w:hAnsi="Aptos Display" w:cs="Calibri"/>
                    </w:rPr>
                    <w:t>Nov, June &amp; Aug Minutes</w:t>
                  </w:r>
                </w:p>
                <w:p w14:paraId="015842DC" w14:textId="4D5EEB78" w:rsidR="78A8F742" w:rsidRDefault="78A8F742" w:rsidP="00610209">
                  <w:pPr>
                    <w:pStyle w:val="MediumShading1-Accent21"/>
                    <w:framePr w:wrap="around"/>
                    <w:widowControl w:val="0"/>
                    <w:rPr>
                      <w:rFonts w:ascii="Aptos Display" w:hAnsi="Aptos Display"/>
                      <w:b/>
                    </w:rPr>
                  </w:pPr>
                  <w:r w:rsidRPr="40EB7387">
                    <w:rPr>
                      <w:rFonts w:ascii="Aptos Display" w:hAnsi="Aptos Display"/>
                      <w:bCs w:val="0"/>
                    </w:rPr>
                    <w:t>Accountant 24/25</w:t>
                  </w:r>
                </w:p>
                <w:p w14:paraId="301EC2AC" w14:textId="7EDCB8BD" w:rsidR="5525D630" w:rsidRDefault="5525D630" w:rsidP="00610209">
                  <w:pPr>
                    <w:pStyle w:val="MediumShading1-Accent21"/>
                    <w:framePr w:wrap="around"/>
                    <w:widowControl w:val="0"/>
                    <w:rPr>
                      <w:rFonts w:ascii="Aptos Display" w:hAnsi="Aptos Display"/>
                      <w:b/>
                    </w:rPr>
                  </w:pPr>
                  <w:r w:rsidRPr="40EB7387">
                    <w:rPr>
                      <w:rFonts w:ascii="Aptos Display" w:hAnsi="Aptos Display"/>
                      <w:bCs w:val="0"/>
                    </w:rPr>
                    <w:t>Chair – stationery</w:t>
                  </w:r>
                </w:p>
                <w:p w14:paraId="5C99894B" w14:textId="1EFD08F5" w:rsidR="5525D630" w:rsidRDefault="5525D630" w:rsidP="00610209">
                  <w:pPr>
                    <w:pStyle w:val="MediumShading1-Accent21"/>
                    <w:framePr w:wrap="around"/>
                    <w:widowControl w:val="0"/>
                    <w:rPr>
                      <w:rFonts w:ascii="Aptos Display" w:hAnsi="Aptos Display"/>
                      <w:b/>
                    </w:rPr>
                  </w:pPr>
                  <w:r w:rsidRPr="40EB7387">
                    <w:rPr>
                      <w:rFonts w:ascii="Aptos Display" w:hAnsi="Aptos Display"/>
                      <w:bCs w:val="0"/>
                    </w:rPr>
                    <w:t>Sec- stationery</w:t>
                  </w:r>
                </w:p>
                <w:p w14:paraId="2D46898F" w14:textId="77D3E7FF" w:rsidR="5525D630" w:rsidRDefault="5525D630" w:rsidP="00610209">
                  <w:pPr>
                    <w:pStyle w:val="MediumShading1-Accent21"/>
                    <w:framePr w:wrap="around"/>
                    <w:widowControl w:val="0"/>
                    <w:rPr>
                      <w:rFonts w:ascii="Aptos Display" w:hAnsi="Aptos Display"/>
                      <w:b/>
                    </w:rPr>
                  </w:pPr>
                  <w:r w:rsidRPr="40EB7387">
                    <w:rPr>
                      <w:rFonts w:ascii="Aptos Display" w:hAnsi="Aptos Display"/>
                      <w:bCs w:val="0"/>
                    </w:rPr>
                    <w:t>Treas</w:t>
                  </w:r>
                  <w:r w:rsidR="229F003D" w:rsidRPr="40EB7387">
                    <w:rPr>
                      <w:rFonts w:ascii="Aptos Display" w:hAnsi="Aptos Display"/>
                      <w:bCs w:val="0"/>
                    </w:rPr>
                    <w:t xml:space="preserve"> – </w:t>
                  </w:r>
                  <w:r w:rsidRPr="40EB7387">
                    <w:rPr>
                      <w:rFonts w:ascii="Aptos Display" w:hAnsi="Aptos Display"/>
                      <w:bCs w:val="0"/>
                    </w:rPr>
                    <w:t>stationery</w:t>
                  </w:r>
                </w:p>
                <w:p w14:paraId="60B64C62" w14:textId="6CD794BA" w:rsidR="4B6D8E51" w:rsidRDefault="4B6D8E51" w:rsidP="00610209">
                  <w:pPr>
                    <w:pStyle w:val="MediumShading1-Accent21"/>
                    <w:framePr w:wrap="around"/>
                    <w:widowControl w:val="0"/>
                    <w:rPr>
                      <w:rFonts w:ascii="Aptos Display" w:hAnsi="Aptos Display"/>
                      <w:b/>
                    </w:rPr>
                  </w:pPr>
                  <w:r w:rsidRPr="40EB7387">
                    <w:rPr>
                      <w:rFonts w:ascii="Aptos Display" w:hAnsi="Aptos Display"/>
                      <w:b/>
                    </w:rPr>
                    <w:t>EOY 2024/25 balance</w:t>
                  </w:r>
                </w:p>
                <w:p w14:paraId="62431CDC" w14:textId="77777777" w:rsidR="00265FB0" w:rsidRDefault="00265FB0" w:rsidP="00610209">
                  <w:pPr>
                    <w:pStyle w:val="MediumShading1-Accent21"/>
                    <w:framePr w:wrap="around"/>
                    <w:rPr>
                      <w:rFonts w:ascii="Aptos Display" w:hAnsi="Aptos Display"/>
                    </w:rPr>
                  </w:pPr>
                </w:p>
                <w:p w14:paraId="4AF6478D" w14:textId="76FDF201" w:rsidR="001948A9" w:rsidRDefault="4B6D8E51" w:rsidP="00610209">
                  <w:pPr>
                    <w:framePr w:hSpace="180" w:wrap="around" w:vAnchor="text" w:hAnchor="text" w:xAlign="right" w:y="1"/>
                    <w:widowControl w:val="0"/>
                    <w:spacing w:after="0" w:line="240" w:lineRule="auto"/>
                    <w:suppressOverlap/>
                    <w:rPr>
                      <w:rFonts w:ascii="Aptos Display" w:hAnsi="Aptos Display" w:cs="Calibri"/>
                      <w:b/>
                      <w:bCs/>
                    </w:rPr>
                  </w:pPr>
                  <w:r w:rsidRPr="40EB7387">
                    <w:rPr>
                      <w:rFonts w:ascii="Aptos Display" w:hAnsi="Aptos Display" w:cs="Calibri"/>
                      <w:b/>
                      <w:bCs/>
                    </w:rPr>
                    <w:t>2025/26 year starting balance</w:t>
                  </w:r>
                </w:p>
                <w:p w14:paraId="5D7B1BB1" w14:textId="0067D07E"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Highland Games Stand</w:t>
                  </w:r>
                </w:p>
                <w:p w14:paraId="68C3BB3E" w14:textId="60F56AE5" w:rsidR="001948A9" w:rsidRDefault="58C83624" w:rsidP="00610209">
                  <w:pPr>
                    <w:pStyle w:val="MediumShading1-Accent21"/>
                    <w:framePr w:wrap="around"/>
                    <w:widowControl w:val="0"/>
                    <w:rPr>
                      <w:rFonts w:ascii="Aptos Display" w:hAnsi="Aptos Display"/>
                      <w:b/>
                    </w:rPr>
                  </w:pPr>
                  <w:r w:rsidRPr="40EB7387">
                    <w:rPr>
                      <w:rFonts w:ascii="Aptos Display" w:hAnsi="Aptos Display"/>
                      <w:b/>
                    </w:rPr>
                    <w:lastRenderedPageBreak/>
                    <w:t>September balance</w:t>
                  </w:r>
                </w:p>
                <w:p w14:paraId="0F103787" w14:textId="3985D952" w:rsidR="001948A9" w:rsidRDefault="001948A9" w:rsidP="00610209">
                  <w:pPr>
                    <w:pStyle w:val="MediumShading1-Accent21"/>
                    <w:framePr w:wrap="around"/>
                    <w:widowControl w:val="0"/>
                    <w:rPr>
                      <w:rFonts w:ascii="Aptos Display" w:hAnsi="Aptos Display"/>
                      <w:b/>
                    </w:rPr>
                  </w:pPr>
                </w:p>
                <w:p w14:paraId="0515D566" w14:textId="4D08307E" w:rsidR="001948A9" w:rsidRDefault="58C83624" w:rsidP="00610209">
                  <w:pPr>
                    <w:pStyle w:val="MediumShading1-Accent21"/>
                    <w:framePr w:wrap="around"/>
                    <w:widowControl w:val="0"/>
                    <w:rPr>
                      <w:rFonts w:ascii="Aptos Display" w:hAnsi="Aptos Display"/>
                      <w:b/>
                    </w:rPr>
                  </w:pPr>
                  <w:r w:rsidRPr="40EB7387">
                    <w:rPr>
                      <w:rFonts w:ascii="Aptos Display" w:hAnsi="Aptos Display"/>
                      <w:b/>
                    </w:rPr>
                    <w:t>Projects</w:t>
                  </w:r>
                </w:p>
                <w:p w14:paraId="0AE3394E" w14:textId="0E3DB88D"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August balance</w:t>
                  </w:r>
                </w:p>
                <w:p w14:paraId="06823447" w14:textId="705B4F80"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Defib Pads</w:t>
                  </w:r>
                </w:p>
                <w:p w14:paraId="54398E1C" w14:textId="7CC12FBC" w:rsidR="001948A9" w:rsidRDefault="58C83624" w:rsidP="00610209">
                  <w:pPr>
                    <w:pStyle w:val="MediumShading1-Accent21"/>
                    <w:framePr w:wrap="around"/>
                    <w:widowControl w:val="0"/>
                    <w:rPr>
                      <w:rFonts w:ascii="Aptos Display" w:hAnsi="Aptos Display"/>
                      <w:b/>
                    </w:rPr>
                  </w:pPr>
                  <w:r w:rsidRPr="40EB7387">
                    <w:rPr>
                      <w:rFonts w:ascii="Aptos Display" w:hAnsi="Aptos Display"/>
                      <w:b/>
                    </w:rPr>
                    <w:t>EOY 24/25 balance</w:t>
                  </w:r>
                </w:p>
                <w:p w14:paraId="6F0FF75E" w14:textId="0022F965" w:rsidR="001948A9" w:rsidRDefault="001948A9" w:rsidP="00610209">
                  <w:pPr>
                    <w:pStyle w:val="MediumShading1-Accent21"/>
                    <w:framePr w:wrap="around"/>
                    <w:widowControl w:val="0"/>
                    <w:rPr>
                      <w:rFonts w:ascii="Aptos Display" w:hAnsi="Aptos Display"/>
                      <w:b/>
                    </w:rPr>
                  </w:pPr>
                </w:p>
                <w:p w14:paraId="49C8D145" w14:textId="0ABD81E8" w:rsidR="001948A9" w:rsidRDefault="58C83624" w:rsidP="00610209">
                  <w:pPr>
                    <w:pStyle w:val="MediumShading1-Accent21"/>
                    <w:framePr w:wrap="around"/>
                    <w:widowControl w:val="0"/>
                    <w:rPr>
                      <w:rFonts w:ascii="Aptos Display" w:hAnsi="Aptos Display"/>
                      <w:b/>
                    </w:rPr>
                  </w:pPr>
                  <w:r w:rsidRPr="40EB7387">
                    <w:rPr>
                      <w:rFonts w:ascii="Aptos Display" w:hAnsi="Aptos Display"/>
                      <w:b/>
                    </w:rPr>
                    <w:t>2025/26 year starting balance</w:t>
                  </w:r>
                </w:p>
                <w:p w14:paraId="13E12B85" w14:textId="41D39DF2" w:rsidR="001948A9" w:rsidRDefault="001948A9" w:rsidP="00610209">
                  <w:pPr>
                    <w:pStyle w:val="MediumShading1-Accent21"/>
                    <w:framePr w:wrap="around"/>
                    <w:widowControl w:val="0"/>
                    <w:rPr>
                      <w:rFonts w:ascii="Aptos Display" w:hAnsi="Aptos Display"/>
                      <w:bCs w:val="0"/>
                    </w:rPr>
                  </w:pPr>
                </w:p>
                <w:p w14:paraId="6D2632F6" w14:textId="48E6E0D2"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Community Pot</w:t>
                  </w:r>
                </w:p>
                <w:p w14:paraId="3500F776" w14:textId="28D2D08D"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Resilience</w:t>
                  </w:r>
                </w:p>
                <w:p w14:paraId="5DE77479" w14:textId="5484776A"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Well (Defib)</w:t>
                  </w:r>
                </w:p>
                <w:p w14:paraId="7E14A672" w14:textId="2BD0F82A" w:rsidR="001948A9" w:rsidRDefault="58C83624" w:rsidP="00610209">
                  <w:pPr>
                    <w:pStyle w:val="MediumShading1-Accent21"/>
                    <w:framePr w:wrap="around"/>
                    <w:widowControl w:val="0"/>
                    <w:rPr>
                      <w:rFonts w:ascii="Aptos Display" w:hAnsi="Aptos Display"/>
                      <w:bCs w:val="0"/>
                    </w:rPr>
                  </w:pPr>
                  <w:r w:rsidRPr="40EB7387">
                    <w:rPr>
                      <w:rFonts w:ascii="Aptos Display" w:hAnsi="Aptos Display"/>
                      <w:bCs w:val="0"/>
                    </w:rPr>
                    <w:t>Rooted in B&amp;R</w:t>
                  </w:r>
                </w:p>
              </w:tc>
              <w:tc>
                <w:tcPr>
                  <w:tcW w:w="1418" w:type="dxa"/>
                  <w:shd w:val="clear" w:color="auto" w:fill="auto"/>
                </w:tcPr>
                <w:p w14:paraId="268A70D5" w14:textId="74AFA819" w:rsidR="001948A9" w:rsidRDefault="757F0D4F" w:rsidP="00610209">
                  <w:pPr>
                    <w:framePr w:hSpace="180" w:wrap="around" w:vAnchor="text" w:hAnchor="text" w:xAlign="right" w:y="1"/>
                    <w:widowControl w:val="0"/>
                    <w:spacing w:after="0" w:line="240" w:lineRule="auto"/>
                    <w:suppressOverlap/>
                    <w:rPr>
                      <w:rFonts w:ascii="Aptos Display" w:hAnsi="Aptos Display" w:cs="Calibri"/>
                    </w:rPr>
                  </w:pPr>
                  <w:r w:rsidRPr="40EB7387">
                    <w:rPr>
                      <w:rFonts w:ascii="Aptos Display" w:hAnsi="Aptos Display" w:cs="Calibri"/>
                      <w:b/>
                      <w:bCs/>
                    </w:rPr>
                    <w:lastRenderedPageBreak/>
                    <w:t>In</w:t>
                  </w:r>
                  <w:r w:rsidR="001948A9">
                    <w:br/>
                  </w:r>
                  <w:r w:rsidR="001948A9">
                    <w:br/>
                  </w:r>
                  <w:r w:rsidR="75ECDF48" w:rsidRPr="40EB7387">
                    <w:rPr>
                      <w:rFonts w:ascii="Aptos Display" w:hAnsi="Aptos Display" w:cs="Calibri"/>
                    </w:rPr>
                    <w:t>£120</w:t>
                  </w:r>
                  <w:r w:rsidR="001948A9">
                    <w:br/>
                  </w:r>
                  <w:r w:rsidR="001948A9">
                    <w:br/>
                  </w:r>
                  <w:r w:rsidR="001948A9">
                    <w:br/>
                  </w:r>
                  <w:r w:rsidR="001948A9">
                    <w:br/>
                  </w:r>
                  <w:r w:rsidR="001948A9">
                    <w:br/>
                  </w:r>
                  <w:r w:rsidR="001948A9">
                    <w:br/>
                  </w:r>
                </w:p>
              </w:tc>
              <w:tc>
                <w:tcPr>
                  <w:tcW w:w="1275" w:type="dxa"/>
                  <w:shd w:val="clear" w:color="auto" w:fill="auto"/>
                </w:tcPr>
                <w:p w14:paraId="1F1F87A9" w14:textId="003B0F36" w:rsidR="001948A9" w:rsidRDefault="1FE093AB" w:rsidP="00610209">
                  <w:pPr>
                    <w:framePr w:hSpace="180" w:wrap="around" w:vAnchor="text" w:hAnchor="text" w:xAlign="right" w:y="1"/>
                    <w:widowControl w:val="0"/>
                    <w:spacing w:after="0" w:line="240" w:lineRule="auto"/>
                    <w:suppressOverlap/>
                    <w:rPr>
                      <w:rFonts w:ascii="Aptos Display" w:hAnsi="Aptos Display" w:cs="Calibri"/>
                    </w:rPr>
                  </w:pPr>
                  <w:r w:rsidRPr="40EB7387">
                    <w:rPr>
                      <w:rFonts w:ascii="Aptos Display" w:hAnsi="Aptos Display" w:cs="Calibri"/>
                      <w:b/>
                      <w:bCs/>
                    </w:rPr>
                    <w:t>Out</w:t>
                  </w:r>
                  <w:r w:rsidR="3094E48C">
                    <w:br/>
                  </w:r>
                  <w:r w:rsidR="3094E48C">
                    <w:br/>
                  </w:r>
                  <w:r w:rsidR="3094E48C">
                    <w:br/>
                  </w:r>
                  <w:r w:rsidR="1B30EE7E" w:rsidRPr="40EB7387">
                    <w:rPr>
                      <w:rFonts w:ascii="Aptos Display" w:hAnsi="Aptos Display" w:cs="Calibri"/>
                    </w:rPr>
                    <w:t>£40</w:t>
                  </w:r>
                  <w:r w:rsidR="3094E48C">
                    <w:br/>
                  </w:r>
                  <w:r w:rsidR="0C008E8B" w:rsidRPr="40EB7387">
                    <w:rPr>
                      <w:rFonts w:ascii="Aptos Display" w:hAnsi="Aptos Display" w:cs="Calibri"/>
                    </w:rPr>
                    <w:t>£35</w:t>
                  </w:r>
                  <w:r w:rsidR="3094E48C">
                    <w:br/>
                  </w:r>
                  <w:r w:rsidR="2160F333" w:rsidRPr="40EB7387">
                    <w:rPr>
                      <w:rFonts w:ascii="Aptos Display" w:hAnsi="Aptos Display" w:cs="Calibri"/>
                    </w:rPr>
                    <w:t>£35</w:t>
                  </w:r>
                </w:p>
                <w:p w14:paraId="52A67334" w14:textId="10361C56" w:rsidR="78707411" w:rsidRDefault="78707411" w:rsidP="00610209">
                  <w:pPr>
                    <w:pStyle w:val="MediumShading1-Accent21"/>
                    <w:framePr w:wrap="around"/>
                    <w:widowControl w:val="0"/>
                  </w:pPr>
                  <w:r w:rsidRPr="40EB7387">
                    <w:rPr>
                      <w:rFonts w:ascii="Aptos Display" w:hAnsi="Aptos Display"/>
                      <w:bCs w:val="0"/>
                    </w:rPr>
                    <w:t>£30</w:t>
                  </w:r>
                </w:p>
                <w:p w14:paraId="52E82978" w14:textId="6ABD0FA9" w:rsidR="001948A9" w:rsidRDefault="001948A9" w:rsidP="00610209">
                  <w:pPr>
                    <w:pStyle w:val="MediumShading1-Accent21"/>
                    <w:framePr w:wrap="around"/>
                    <w:widowControl w:val="0"/>
                    <w:rPr>
                      <w:rFonts w:ascii="Aptos Display" w:hAnsi="Aptos Display"/>
                    </w:rPr>
                  </w:pPr>
                </w:p>
                <w:p w14:paraId="699EEE64" w14:textId="7D9F6879" w:rsidR="001948A9" w:rsidRDefault="001948A9" w:rsidP="00610209">
                  <w:pPr>
                    <w:pStyle w:val="MediumShading1-Accent21"/>
                    <w:framePr w:wrap="around"/>
                    <w:widowControl w:val="0"/>
                    <w:rPr>
                      <w:rFonts w:ascii="Aptos Display" w:hAnsi="Aptos Display"/>
                    </w:rPr>
                  </w:pPr>
                </w:p>
                <w:p w14:paraId="383B2503" w14:textId="467AF5C9" w:rsidR="001948A9" w:rsidRDefault="001948A9" w:rsidP="00610209">
                  <w:pPr>
                    <w:pStyle w:val="MediumShading1-Accent21"/>
                    <w:framePr w:wrap="around"/>
                    <w:widowControl w:val="0"/>
                    <w:rPr>
                      <w:rFonts w:ascii="Aptos Display" w:hAnsi="Aptos Display"/>
                    </w:rPr>
                  </w:pPr>
                </w:p>
                <w:p w14:paraId="48DBF3C3" w14:textId="4AD0E911" w:rsidR="001948A9" w:rsidRDefault="001948A9" w:rsidP="00610209">
                  <w:pPr>
                    <w:pStyle w:val="MediumShading1-Accent21"/>
                    <w:framePr w:wrap="around"/>
                    <w:widowControl w:val="0"/>
                    <w:rPr>
                      <w:rFonts w:ascii="Aptos Display" w:hAnsi="Aptos Display"/>
                    </w:rPr>
                  </w:pPr>
                </w:p>
                <w:p w14:paraId="4FF6DB70" w14:textId="05C12701" w:rsidR="001948A9" w:rsidRDefault="65FA4829" w:rsidP="00610209">
                  <w:pPr>
                    <w:pStyle w:val="MediumShading1-Accent21"/>
                    <w:framePr w:wrap="around"/>
                    <w:widowControl w:val="0"/>
                    <w:rPr>
                      <w:rFonts w:ascii="Aptos Display" w:hAnsi="Aptos Display"/>
                    </w:rPr>
                  </w:pPr>
                  <w:r w:rsidRPr="40EB7387">
                    <w:rPr>
                      <w:rFonts w:ascii="Aptos Display" w:hAnsi="Aptos Display"/>
                    </w:rPr>
                    <w:t>£10</w:t>
                  </w:r>
                </w:p>
                <w:p w14:paraId="2D3CAA63" w14:textId="3B03E03B" w:rsidR="001948A9" w:rsidRDefault="001948A9" w:rsidP="00610209">
                  <w:pPr>
                    <w:pStyle w:val="MediumShading1-Accent21"/>
                    <w:framePr w:wrap="around"/>
                    <w:widowControl w:val="0"/>
                    <w:rPr>
                      <w:rFonts w:ascii="Aptos Display" w:hAnsi="Aptos Display"/>
                    </w:rPr>
                  </w:pPr>
                </w:p>
                <w:p w14:paraId="38736A2C" w14:textId="3EAED441" w:rsidR="001948A9" w:rsidRDefault="001948A9" w:rsidP="00610209">
                  <w:pPr>
                    <w:pStyle w:val="MediumShading1-Accent21"/>
                    <w:framePr w:wrap="around"/>
                    <w:widowControl w:val="0"/>
                    <w:rPr>
                      <w:rFonts w:ascii="Aptos Display" w:hAnsi="Aptos Display"/>
                    </w:rPr>
                  </w:pPr>
                </w:p>
                <w:p w14:paraId="6E9E8449" w14:textId="0083DE9F" w:rsidR="001948A9" w:rsidRDefault="001948A9" w:rsidP="00610209">
                  <w:pPr>
                    <w:pStyle w:val="MediumShading1-Accent21"/>
                    <w:framePr w:wrap="around"/>
                    <w:widowControl w:val="0"/>
                    <w:rPr>
                      <w:rFonts w:ascii="Aptos Display" w:hAnsi="Aptos Display"/>
                    </w:rPr>
                  </w:pPr>
                </w:p>
                <w:p w14:paraId="381E07DD" w14:textId="17B4E064" w:rsidR="001948A9" w:rsidRDefault="001948A9" w:rsidP="00610209">
                  <w:pPr>
                    <w:pStyle w:val="MediumShading1-Accent21"/>
                    <w:framePr w:wrap="around"/>
                    <w:widowControl w:val="0"/>
                    <w:rPr>
                      <w:rFonts w:ascii="Aptos Display" w:hAnsi="Aptos Display"/>
                    </w:rPr>
                  </w:pPr>
                </w:p>
                <w:p w14:paraId="49E398E2" w14:textId="3C5051CA" w:rsidR="001948A9" w:rsidRDefault="7CF2E15C" w:rsidP="00610209">
                  <w:pPr>
                    <w:pStyle w:val="MediumShading1-Accent21"/>
                    <w:framePr w:wrap="around"/>
                    <w:widowControl w:val="0"/>
                    <w:rPr>
                      <w:rFonts w:ascii="Aptos Display" w:hAnsi="Aptos Display"/>
                    </w:rPr>
                  </w:pPr>
                  <w:r w:rsidRPr="40EB7387">
                    <w:rPr>
                      <w:rFonts w:ascii="Aptos Display" w:hAnsi="Aptos Display"/>
                    </w:rPr>
                    <w:t>£354</w:t>
                  </w:r>
                </w:p>
              </w:tc>
              <w:tc>
                <w:tcPr>
                  <w:tcW w:w="2903" w:type="dxa"/>
                  <w:shd w:val="clear" w:color="auto" w:fill="auto"/>
                </w:tcPr>
                <w:p w14:paraId="013D55AA" w14:textId="105849B6" w:rsidR="001948A9" w:rsidRDefault="1FE093AB" w:rsidP="00610209">
                  <w:pPr>
                    <w:framePr w:hSpace="180" w:wrap="around" w:vAnchor="text" w:hAnchor="text" w:xAlign="right" w:y="1"/>
                    <w:widowControl w:val="0"/>
                    <w:spacing w:after="0" w:line="240" w:lineRule="auto"/>
                    <w:suppressOverlap/>
                  </w:pPr>
                  <w:r w:rsidRPr="40EB7387">
                    <w:rPr>
                      <w:rFonts w:ascii="Aptos Display" w:hAnsi="Aptos Display" w:cs="Calibri"/>
                      <w:b/>
                      <w:bCs/>
                    </w:rPr>
                    <w:lastRenderedPageBreak/>
                    <w:t>Balance</w:t>
                  </w:r>
                  <w:r w:rsidR="001948A9">
                    <w:br/>
                  </w:r>
                  <w:r w:rsidRPr="40EB7387">
                    <w:rPr>
                      <w:rFonts w:ascii="Aptos Display" w:hAnsi="Aptos Display" w:cs="Calibri"/>
                    </w:rPr>
                    <w:t>£</w:t>
                  </w:r>
                  <w:r w:rsidR="12B53E37" w:rsidRPr="40EB7387">
                    <w:rPr>
                      <w:rFonts w:ascii="Aptos Display" w:hAnsi="Aptos Display" w:cs="Calibri"/>
                    </w:rPr>
                    <w:t>4</w:t>
                  </w:r>
                  <w:r w:rsidR="70F8108E" w:rsidRPr="40EB7387">
                    <w:rPr>
                      <w:rFonts w:ascii="Aptos Display" w:hAnsi="Aptos Display" w:cs="Calibri"/>
                    </w:rPr>
                    <w:t>1</w:t>
                  </w:r>
                  <w:r w:rsidR="12B53E37" w:rsidRPr="40EB7387">
                    <w:rPr>
                      <w:rFonts w:ascii="Aptos Display" w:hAnsi="Aptos Display" w:cs="Calibri"/>
                    </w:rPr>
                    <w:t>4.06</w:t>
                  </w:r>
                  <w:r w:rsidR="001948A9">
                    <w:br/>
                  </w:r>
                  <w:r w:rsidR="1B98FE79" w:rsidRPr="40EB7387">
                    <w:rPr>
                      <w:rFonts w:ascii="Aptos Display" w:hAnsi="Aptos Display" w:cs="Calibri"/>
                    </w:rPr>
                    <w:t>£294.06</w:t>
                  </w:r>
                  <w:r w:rsidR="001948A9">
                    <w:br/>
                  </w:r>
                  <w:r w:rsidR="45A775BF" w:rsidRPr="40EB7387">
                    <w:rPr>
                      <w:rFonts w:ascii="Aptos Display" w:hAnsi="Aptos Display" w:cs="Calibri"/>
                    </w:rPr>
                    <w:t>£254.06</w:t>
                  </w:r>
                  <w:r w:rsidR="001948A9">
                    <w:br/>
                  </w:r>
                  <w:r w:rsidR="67939FE3" w:rsidRPr="40EB7387">
                    <w:rPr>
                      <w:rFonts w:ascii="Aptos Display" w:hAnsi="Aptos Display" w:cs="Calibri"/>
                    </w:rPr>
                    <w:t>£219.06</w:t>
                  </w:r>
                </w:p>
                <w:p w14:paraId="21E83E28" w14:textId="63D7403E" w:rsidR="001948A9" w:rsidRDefault="50430E1D" w:rsidP="00610209">
                  <w:pPr>
                    <w:pStyle w:val="MediumShading1-Accent21"/>
                    <w:framePr w:wrap="around"/>
                    <w:widowControl w:val="0"/>
                  </w:pPr>
                  <w:r w:rsidRPr="40EB7387">
                    <w:rPr>
                      <w:rFonts w:ascii="Aptos Display" w:hAnsi="Aptos Display"/>
                    </w:rPr>
                    <w:t>£184.06</w:t>
                  </w:r>
                </w:p>
                <w:p w14:paraId="47EE4B40" w14:textId="6EC799BF" w:rsidR="001948A9" w:rsidRDefault="50430E1D" w:rsidP="00610209">
                  <w:pPr>
                    <w:pStyle w:val="MediumShading1-Accent21"/>
                    <w:framePr w:wrap="around"/>
                    <w:widowControl w:val="0"/>
                    <w:rPr>
                      <w:rFonts w:ascii="Aptos Display" w:hAnsi="Aptos Display"/>
                    </w:rPr>
                  </w:pPr>
                  <w:r w:rsidRPr="40EB7387">
                    <w:rPr>
                      <w:rFonts w:ascii="Aptos Display" w:hAnsi="Aptos Display"/>
                    </w:rPr>
                    <w:t>£154.06</w:t>
                  </w:r>
                </w:p>
                <w:p w14:paraId="257B436A" w14:textId="1E218223" w:rsidR="001948A9" w:rsidRDefault="50430E1D" w:rsidP="00610209">
                  <w:pPr>
                    <w:pStyle w:val="MediumShading1-Accent21"/>
                    <w:framePr w:wrap="around"/>
                    <w:widowControl w:val="0"/>
                    <w:rPr>
                      <w:rFonts w:ascii="Aptos Display" w:hAnsi="Aptos Display"/>
                      <w:b/>
                    </w:rPr>
                  </w:pPr>
                  <w:r w:rsidRPr="40EB7387">
                    <w:rPr>
                      <w:rFonts w:ascii="Aptos Display" w:hAnsi="Aptos Display"/>
                      <w:b/>
                    </w:rPr>
                    <w:t>£154.06 (£150 float for 25/26)</w:t>
                  </w:r>
                </w:p>
                <w:p w14:paraId="213E1FB1" w14:textId="6C696519" w:rsidR="001948A9" w:rsidRDefault="001948A9" w:rsidP="00610209">
                  <w:pPr>
                    <w:pStyle w:val="MediumShading1-Accent21"/>
                    <w:framePr w:wrap="around"/>
                    <w:widowControl w:val="0"/>
                    <w:rPr>
                      <w:rFonts w:ascii="Aptos Display" w:hAnsi="Aptos Display"/>
                      <w:b/>
                    </w:rPr>
                  </w:pPr>
                </w:p>
                <w:p w14:paraId="49CEAF9C" w14:textId="455D4F5E" w:rsidR="001948A9" w:rsidRDefault="6C771AD3" w:rsidP="00610209">
                  <w:pPr>
                    <w:pStyle w:val="MediumShading1-Accent21"/>
                    <w:framePr w:wrap="around"/>
                    <w:widowControl w:val="0"/>
                    <w:rPr>
                      <w:rFonts w:ascii="Aptos Display" w:hAnsi="Aptos Display"/>
                      <w:b/>
                    </w:rPr>
                  </w:pPr>
                  <w:r w:rsidRPr="40EB7387">
                    <w:rPr>
                      <w:rFonts w:ascii="Aptos Display" w:hAnsi="Aptos Display"/>
                      <w:b/>
                    </w:rPr>
                    <w:t>£154.06</w:t>
                  </w:r>
                </w:p>
                <w:p w14:paraId="4549FC41" w14:textId="5102F373" w:rsidR="001948A9" w:rsidRDefault="6C771AD3" w:rsidP="00610209">
                  <w:pPr>
                    <w:pStyle w:val="MediumShading1-Accent21"/>
                    <w:framePr w:wrap="around"/>
                    <w:widowControl w:val="0"/>
                    <w:rPr>
                      <w:rFonts w:ascii="Aptos Display" w:hAnsi="Aptos Display"/>
                      <w:bCs w:val="0"/>
                    </w:rPr>
                  </w:pPr>
                  <w:r w:rsidRPr="40EB7387">
                    <w:rPr>
                      <w:rFonts w:ascii="Aptos Display" w:hAnsi="Aptos Display"/>
                      <w:bCs w:val="0"/>
                    </w:rPr>
                    <w:t>£144.06</w:t>
                  </w:r>
                </w:p>
                <w:p w14:paraId="0ED8F915" w14:textId="60C0E71A" w:rsidR="001948A9" w:rsidRDefault="6C771AD3" w:rsidP="00610209">
                  <w:pPr>
                    <w:pStyle w:val="MediumShading1-Accent21"/>
                    <w:framePr w:wrap="around"/>
                    <w:widowControl w:val="0"/>
                    <w:rPr>
                      <w:rFonts w:ascii="Aptos Display" w:hAnsi="Aptos Display"/>
                      <w:b/>
                    </w:rPr>
                  </w:pPr>
                  <w:r w:rsidRPr="40EB7387">
                    <w:rPr>
                      <w:rFonts w:ascii="Aptos Display" w:hAnsi="Aptos Display"/>
                      <w:b/>
                    </w:rPr>
                    <w:lastRenderedPageBreak/>
                    <w:t>£144.06</w:t>
                  </w:r>
                </w:p>
                <w:p w14:paraId="5FC0098B" w14:textId="0C1357E6" w:rsidR="001948A9" w:rsidRDefault="001948A9" w:rsidP="00610209">
                  <w:pPr>
                    <w:pStyle w:val="MediumShading1-Accent21"/>
                    <w:framePr w:wrap="around"/>
                    <w:widowControl w:val="0"/>
                    <w:rPr>
                      <w:rFonts w:ascii="Aptos Display" w:hAnsi="Aptos Display"/>
                      <w:b/>
                    </w:rPr>
                  </w:pPr>
                </w:p>
                <w:p w14:paraId="6C54786F" w14:textId="2789C080" w:rsidR="001948A9" w:rsidRDefault="001948A9" w:rsidP="00610209">
                  <w:pPr>
                    <w:pStyle w:val="MediumShading1-Accent21"/>
                    <w:framePr w:wrap="around"/>
                    <w:widowControl w:val="0"/>
                    <w:rPr>
                      <w:rFonts w:ascii="Aptos Display" w:hAnsi="Aptos Display"/>
                      <w:bCs w:val="0"/>
                    </w:rPr>
                  </w:pPr>
                </w:p>
                <w:p w14:paraId="1407A440" w14:textId="2889E426" w:rsidR="001948A9" w:rsidRDefault="59537735" w:rsidP="00610209">
                  <w:pPr>
                    <w:pStyle w:val="MediumShading1-Accent21"/>
                    <w:framePr w:wrap="around"/>
                    <w:widowControl w:val="0"/>
                    <w:rPr>
                      <w:rFonts w:ascii="Aptos Display" w:hAnsi="Aptos Display"/>
                      <w:bCs w:val="0"/>
                    </w:rPr>
                  </w:pPr>
                  <w:r w:rsidRPr="40EB7387">
                    <w:rPr>
                      <w:rFonts w:ascii="Aptos Display" w:hAnsi="Aptos Display"/>
                      <w:bCs w:val="0"/>
                    </w:rPr>
                    <w:t>£14,506.92</w:t>
                  </w:r>
                </w:p>
                <w:p w14:paraId="017FB9F0" w14:textId="31FEAA3F" w:rsidR="001948A9" w:rsidRDefault="59537735" w:rsidP="00610209">
                  <w:pPr>
                    <w:pStyle w:val="MediumShading1-Accent21"/>
                    <w:framePr w:wrap="around"/>
                    <w:widowControl w:val="0"/>
                    <w:rPr>
                      <w:rFonts w:ascii="Aptos Display" w:hAnsi="Aptos Display"/>
                      <w:bCs w:val="0"/>
                    </w:rPr>
                  </w:pPr>
                  <w:r w:rsidRPr="40EB7387">
                    <w:rPr>
                      <w:rFonts w:ascii="Aptos Display" w:hAnsi="Aptos Display"/>
                      <w:bCs w:val="0"/>
                    </w:rPr>
                    <w:t>£14,152.92</w:t>
                  </w:r>
                </w:p>
                <w:p w14:paraId="488728BB" w14:textId="2AE64A24" w:rsidR="001948A9" w:rsidRDefault="1BF316CF" w:rsidP="00610209">
                  <w:pPr>
                    <w:pStyle w:val="MediumShading1-Accent21"/>
                    <w:framePr w:wrap="around"/>
                    <w:widowControl w:val="0"/>
                    <w:rPr>
                      <w:rFonts w:ascii="Aptos Display" w:hAnsi="Aptos Display"/>
                      <w:b/>
                    </w:rPr>
                  </w:pPr>
                  <w:r w:rsidRPr="40EB7387">
                    <w:rPr>
                      <w:rFonts w:ascii="Aptos Display" w:hAnsi="Aptos Display"/>
                      <w:b/>
                    </w:rPr>
                    <w:t>£14,152.92</w:t>
                  </w:r>
                </w:p>
                <w:p w14:paraId="53494189" w14:textId="4C326CB1" w:rsidR="001948A9" w:rsidRDefault="001948A9" w:rsidP="00610209">
                  <w:pPr>
                    <w:pStyle w:val="MediumShading1-Accent21"/>
                    <w:framePr w:wrap="around"/>
                    <w:widowControl w:val="0"/>
                    <w:rPr>
                      <w:rFonts w:ascii="Aptos Display" w:hAnsi="Aptos Display"/>
                      <w:b/>
                    </w:rPr>
                  </w:pPr>
                </w:p>
                <w:p w14:paraId="19235C75" w14:textId="2CB97DC7" w:rsidR="001948A9" w:rsidRDefault="32A20359" w:rsidP="00610209">
                  <w:pPr>
                    <w:pStyle w:val="MediumShading1-Accent21"/>
                    <w:framePr w:wrap="around"/>
                    <w:widowControl w:val="0"/>
                    <w:rPr>
                      <w:rFonts w:ascii="Aptos Display" w:hAnsi="Aptos Display"/>
                      <w:b/>
                    </w:rPr>
                  </w:pPr>
                  <w:r w:rsidRPr="40EB7387">
                    <w:rPr>
                      <w:rFonts w:ascii="Aptos Display" w:hAnsi="Aptos Display"/>
                      <w:b/>
                    </w:rPr>
                    <w:t>£14,152.92</w:t>
                  </w:r>
                </w:p>
                <w:p w14:paraId="7E4FB2FD" w14:textId="04A33DEA" w:rsidR="001948A9" w:rsidRDefault="001948A9" w:rsidP="00610209">
                  <w:pPr>
                    <w:pStyle w:val="MediumShading1-Accent21"/>
                    <w:framePr w:wrap="around"/>
                    <w:widowControl w:val="0"/>
                    <w:rPr>
                      <w:rFonts w:ascii="Aptos Display" w:hAnsi="Aptos Display"/>
                      <w:b/>
                    </w:rPr>
                  </w:pPr>
                </w:p>
                <w:p w14:paraId="0D3D1440" w14:textId="0855304E" w:rsidR="001948A9" w:rsidRDefault="001948A9" w:rsidP="00610209">
                  <w:pPr>
                    <w:pStyle w:val="MediumShading1-Accent21"/>
                    <w:framePr w:wrap="around"/>
                    <w:widowControl w:val="0"/>
                    <w:rPr>
                      <w:rFonts w:ascii="Aptos Display" w:hAnsi="Aptos Display"/>
                      <w:b/>
                    </w:rPr>
                  </w:pPr>
                </w:p>
                <w:p w14:paraId="5F1D4D7C" w14:textId="602FB633" w:rsidR="001948A9" w:rsidRDefault="32A20359" w:rsidP="00610209">
                  <w:pPr>
                    <w:pStyle w:val="MediumShading1-Accent21"/>
                    <w:framePr w:wrap="around"/>
                    <w:widowControl w:val="0"/>
                    <w:rPr>
                      <w:rFonts w:ascii="Aptos Display" w:hAnsi="Aptos Display"/>
                      <w:bCs w:val="0"/>
                    </w:rPr>
                  </w:pPr>
                  <w:r w:rsidRPr="40EB7387">
                    <w:rPr>
                      <w:rFonts w:ascii="Aptos Display" w:hAnsi="Aptos Display"/>
                      <w:bCs w:val="0"/>
                    </w:rPr>
                    <w:t>£888.90</w:t>
                  </w:r>
                </w:p>
                <w:p w14:paraId="5518B6AB" w14:textId="4C99440C" w:rsidR="001948A9" w:rsidRDefault="32A20359" w:rsidP="00610209">
                  <w:pPr>
                    <w:pStyle w:val="MediumShading1-Accent21"/>
                    <w:framePr w:wrap="around"/>
                    <w:widowControl w:val="0"/>
                    <w:rPr>
                      <w:rFonts w:ascii="Aptos Display" w:hAnsi="Aptos Display"/>
                      <w:bCs w:val="0"/>
                    </w:rPr>
                  </w:pPr>
                  <w:r w:rsidRPr="40EB7387">
                    <w:rPr>
                      <w:rFonts w:ascii="Aptos Display" w:hAnsi="Aptos Display"/>
                      <w:bCs w:val="0"/>
                    </w:rPr>
                    <w:t>£10,600.56</w:t>
                  </w:r>
                </w:p>
                <w:p w14:paraId="56234A39" w14:textId="2871A921" w:rsidR="001948A9" w:rsidRDefault="32A20359" w:rsidP="00610209">
                  <w:pPr>
                    <w:pStyle w:val="MediumShading1-Accent21"/>
                    <w:framePr w:wrap="around"/>
                    <w:widowControl w:val="0"/>
                    <w:rPr>
                      <w:rFonts w:ascii="Aptos Display" w:hAnsi="Aptos Display"/>
                      <w:bCs w:val="0"/>
                    </w:rPr>
                  </w:pPr>
                  <w:r w:rsidRPr="40EB7387">
                    <w:rPr>
                      <w:rFonts w:ascii="Aptos Display" w:hAnsi="Aptos Display"/>
                      <w:bCs w:val="0"/>
                    </w:rPr>
                    <w:t>£8.46</w:t>
                  </w:r>
                </w:p>
                <w:p w14:paraId="4501CEFE" w14:textId="636EC9AA" w:rsidR="001948A9" w:rsidRDefault="32A20359" w:rsidP="00610209">
                  <w:pPr>
                    <w:pStyle w:val="MediumShading1-Accent21"/>
                    <w:framePr w:wrap="around"/>
                    <w:widowControl w:val="0"/>
                    <w:rPr>
                      <w:rFonts w:ascii="Aptos Display" w:hAnsi="Aptos Display"/>
                      <w:bCs w:val="0"/>
                    </w:rPr>
                  </w:pPr>
                  <w:r w:rsidRPr="40EB7387">
                    <w:rPr>
                      <w:rFonts w:ascii="Aptos Display" w:hAnsi="Aptos Display"/>
                      <w:bCs w:val="0"/>
                    </w:rPr>
                    <w:t>£2,665</w:t>
                  </w:r>
                </w:p>
              </w:tc>
            </w:tr>
          </w:tbl>
          <w:p w14:paraId="384BA73E" w14:textId="2FF16B30" w:rsidR="008870EE" w:rsidRDefault="008870EE" w:rsidP="1456D9AE">
            <w:pPr>
              <w:pStyle w:val="MediumShading1-Accent21"/>
              <w:framePr w:hSpace="0" w:wrap="auto" w:vAnchor="margin" w:xAlign="left" w:yAlign="inline"/>
              <w:spacing w:line="259" w:lineRule="auto"/>
              <w:suppressOverlap w:val="0"/>
              <w:rPr>
                <w:rFonts w:ascii="Aptos Display" w:hAnsi="Aptos Display"/>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3F2EB" w14:textId="77777777" w:rsidR="00A702F2" w:rsidRDefault="00A702F2" w:rsidP="00A702F2">
            <w:pPr>
              <w:pStyle w:val="MediumShading1-Accent21"/>
              <w:framePr w:hSpace="0" w:wrap="auto" w:vAnchor="margin" w:xAlign="left" w:yAlign="inline"/>
              <w:suppressOverlap w:val="0"/>
              <w:rPr>
                <w:rFonts w:ascii="Aptos Display" w:hAnsi="Aptos Display"/>
                <w:color w:val="000000"/>
              </w:rPr>
            </w:pPr>
          </w:p>
          <w:p w14:paraId="7D34F5C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B4020A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1D7B270A"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4F904CB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6971CD3"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2A1F701D"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3EFCA41"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F96A72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B95CD1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220BBB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13CB595B" w14:textId="77777777" w:rsidR="0006277E" w:rsidRDefault="0006277E" w:rsidP="00A702F2">
            <w:pPr>
              <w:pStyle w:val="MediumShading1-Accent21"/>
              <w:framePr w:hSpace="0" w:wrap="auto" w:vAnchor="margin" w:xAlign="left" w:yAlign="inline"/>
              <w:suppressOverlap w:val="0"/>
              <w:rPr>
                <w:rFonts w:ascii="Aptos Display" w:hAnsi="Aptos Display"/>
                <w:color w:val="000000"/>
              </w:rPr>
            </w:pPr>
          </w:p>
          <w:p w14:paraId="6D9C8D39"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675E05EE"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2FC17F8B" w14:textId="77777777" w:rsidR="007367A5" w:rsidRDefault="007367A5" w:rsidP="00951425">
            <w:pPr>
              <w:pStyle w:val="MediumShading1-Accent21"/>
              <w:framePr w:hSpace="0" w:wrap="auto" w:vAnchor="margin" w:xAlign="left" w:yAlign="inline"/>
              <w:suppressOverlap w:val="0"/>
              <w:rPr>
                <w:rFonts w:ascii="Aptos Display" w:hAnsi="Aptos Display"/>
                <w:color w:val="000000"/>
              </w:rPr>
            </w:pPr>
          </w:p>
        </w:tc>
      </w:tr>
      <w:tr w:rsidR="002A4D89" w14:paraId="743A1278" w14:textId="77777777" w:rsidTr="40EB7387">
        <w:trPr>
          <w:trHeight w:val="132"/>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706DB" w14:textId="627C26C1" w:rsidR="0012339B" w:rsidRPr="00FA0999" w:rsidRDefault="0BC6788B" w:rsidP="40EB7387">
            <w:pPr>
              <w:pStyle w:val="MediumShading1-Accent21"/>
              <w:framePr w:hSpace="0" w:wrap="auto" w:vAnchor="margin" w:xAlign="left" w:yAlign="inline"/>
              <w:suppressOverlap w:val="0"/>
              <w:rPr>
                <w:rFonts w:ascii="Aptos Display" w:hAnsi="Aptos Display"/>
                <w:b/>
                <w:color w:val="000000" w:themeColor="text1"/>
              </w:rPr>
            </w:pPr>
            <w:r w:rsidRPr="40EB7387">
              <w:rPr>
                <w:rFonts w:ascii="Aptos Display" w:hAnsi="Aptos Display"/>
                <w:b/>
                <w:color w:val="000000" w:themeColor="text1"/>
              </w:rPr>
              <w:lastRenderedPageBreak/>
              <w:t>Item 1</w:t>
            </w:r>
            <w:r w:rsidR="0F510173" w:rsidRPr="40EB7387">
              <w:rPr>
                <w:rFonts w:ascii="Aptos Display" w:hAnsi="Aptos Display"/>
                <w:b/>
                <w:color w:val="000000" w:themeColor="text1"/>
              </w:rPr>
              <w:t>2</w:t>
            </w:r>
            <w:r w:rsidRPr="40EB7387">
              <w:rPr>
                <w:rFonts w:ascii="Aptos Display" w:hAnsi="Aptos Display"/>
                <w:b/>
                <w:color w:val="000000" w:themeColor="text1"/>
              </w:rPr>
              <w:t xml:space="preserve"> –</w:t>
            </w:r>
            <w:r w:rsidR="1E1EDB12" w:rsidRPr="40EB7387">
              <w:rPr>
                <w:rFonts w:ascii="Aptos Display" w:hAnsi="Aptos Display"/>
                <w:color w:val="000000" w:themeColor="text1"/>
              </w:rPr>
              <w:t xml:space="preserve"> </w:t>
            </w:r>
            <w:r w:rsidR="1E1EDB12" w:rsidRPr="40EB7387">
              <w:rPr>
                <w:rFonts w:ascii="Aptos Display" w:hAnsi="Aptos Display"/>
                <w:b/>
                <w:color w:val="000000" w:themeColor="text1"/>
              </w:rPr>
              <w:t>C</w:t>
            </w:r>
            <w:r w:rsidRPr="40EB7387">
              <w:rPr>
                <w:rFonts w:ascii="Aptos Display" w:hAnsi="Aptos Display"/>
                <w:b/>
                <w:color w:val="000000" w:themeColor="text1"/>
              </w:rPr>
              <w:t>ouncillor</w:t>
            </w:r>
            <w:r w:rsidR="2C46A6E7" w:rsidRPr="40EB7387">
              <w:rPr>
                <w:rFonts w:ascii="Aptos Display" w:hAnsi="Aptos Display"/>
                <w:b/>
                <w:color w:val="000000" w:themeColor="text1"/>
              </w:rPr>
              <w:t>s’</w:t>
            </w:r>
            <w:r w:rsidRPr="40EB7387">
              <w:rPr>
                <w:rFonts w:ascii="Aptos Display" w:hAnsi="Aptos Display"/>
                <w:b/>
                <w:color w:val="000000" w:themeColor="text1"/>
              </w:rPr>
              <w:t xml:space="preserve"> Reports</w:t>
            </w:r>
          </w:p>
          <w:p w14:paraId="3E7CE79C" w14:textId="523A198A" w:rsidR="0012339B" w:rsidRPr="00FA0999" w:rsidRDefault="70AA44BE" w:rsidP="40EB7387">
            <w:pPr>
              <w:pStyle w:val="MediumShading1-Accent21"/>
              <w:framePr w:hSpace="0" w:wrap="auto" w:vAnchor="margin" w:xAlign="left" w:yAlign="inline"/>
              <w:suppressOverlap w:val="0"/>
              <w:rPr>
                <w:rFonts w:ascii="Aptos Display" w:hAnsi="Aptos Display"/>
                <w:b/>
                <w:color w:val="000000" w:themeColor="text1"/>
              </w:rPr>
            </w:pPr>
            <w:r w:rsidRPr="40EB7387">
              <w:rPr>
                <w:rFonts w:ascii="Aptos Display" w:hAnsi="Aptos Display"/>
                <w:b/>
                <w:color w:val="000000" w:themeColor="text1"/>
              </w:rPr>
              <w:t>PKC Councillor Caroline Shiers:</w:t>
            </w:r>
          </w:p>
          <w:p w14:paraId="473CD03F" w14:textId="3C79FD40" w:rsidR="0012339B" w:rsidRPr="00FA0999" w:rsidRDefault="00C10F4D" w:rsidP="40EB7387">
            <w:pPr>
              <w:pStyle w:val="MediumShading1-Accent21"/>
              <w:framePr w:hSpace="0" w:wrap="auto" w:vAnchor="margin" w:xAlign="left" w:yAlign="inline"/>
              <w:suppressOverlap w:val="0"/>
              <w:rPr>
                <w:rFonts w:asciiTheme="majorHAnsi" w:eastAsiaTheme="majorEastAsia" w:hAnsiTheme="majorHAnsi" w:cstheme="majorBidi"/>
                <w:bCs w:val="0"/>
                <w:color w:val="242424"/>
              </w:rPr>
            </w:pPr>
            <w:r>
              <w:t xml:space="preserve">CS thanked </w:t>
            </w:r>
            <w:r w:rsidR="70AA44BE" w:rsidRPr="40EB7387">
              <w:t>Helen Breen and her Braemar Team</w:t>
            </w:r>
            <w:r>
              <w:t>,</w:t>
            </w:r>
            <w:r w:rsidR="70AA44BE" w:rsidRPr="40EB7387">
              <w:t xml:space="preserve"> Pete Richardson and the Highland Games Team </w:t>
            </w:r>
            <w:r>
              <w:t>for</w:t>
            </w:r>
            <w:r w:rsidR="70AA44BE" w:rsidRPr="40EB7387">
              <w:t xml:space="preserve"> a weekend of first-class entertainment. Also, the Rotary Club and the BRDT Loo Crew </w:t>
            </w:r>
            <w:r>
              <w:t>for</w:t>
            </w:r>
            <w:r w:rsidR="70AA44BE" w:rsidRPr="40EB7387">
              <w:t xml:space="preserve"> </w:t>
            </w:r>
            <w:r>
              <w:t>fund</w:t>
            </w:r>
            <w:r w:rsidR="70AA44BE" w:rsidRPr="40EB7387">
              <w:t>raising for the public toilets. C</w:t>
            </w:r>
            <w:r>
              <w:t>S c</w:t>
            </w:r>
            <w:r w:rsidR="70AA44BE" w:rsidRPr="40EB7387">
              <w:t>ongratulat</w:t>
            </w:r>
            <w:r>
              <w:t>ed</w:t>
            </w:r>
            <w:r w:rsidR="70AA44BE" w:rsidRPr="40EB7387">
              <w:t xml:space="preserve"> the </w:t>
            </w:r>
            <w:r>
              <w:t>C</w:t>
            </w:r>
            <w:r w:rsidR="70AA44BE" w:rsidRPr="40EB7387">
              <w:t xml:space="preserve">itizens of the </w:t>
            </w:r>
            <w:r>
              <w:t>Y</w:t>
            </w:r>
            <w:r w:rsidR="70AA44BE" w:rsidRPr="40EB7387">
              <w:t xml:space="preserve">ear and the </w:t>
            </w:r>
            <w:r>
              <w:t>C</w:t>
            </w:r>
            <w:r w:rsidR="70AA44BE" w:rsidRPr="40EB7387">
              <w:t xml:space="preserve">ommunity </w:t>
            </w:r>
            <w:r>
              <w:t>G</w:t>
            </w:r>
            <w:r w:rsidR="70AA44BE" w:rsidRPr="40EB7387">
              <w:t xml:space="preserve">roup of the </w:t>
            </w:r>
            <w:r>
              <w:t>Y</w:t>
            </w:r>
            <w:r w:rsidR="70AA44BE" w:rsidRPr="40EB7387">
              <w:t xml:space="preserve">ear. </w:t>
            </w:r>
          </w:p>
          <w:p w14:paraId="57C394D1" w14:textId="3CA4C438" w:rsidR="0012339B" w:rsidRPr="00FA0999" w:rsidRDefault="152455DF" w:rsidP="40EB7387">
            <w:pPr>
              <w:pStyle w:val="MediumShading1-Accent21"/>
              <w:framePr w:hSpace="0" w:wrap="auto" w:vAnchor="margin" w:xAlign="left" w:yAlign="inline"/>
              <w:suppressOverlap w:val="0"/>
            </w:pPr>
            <w:r w:rsidRPr="40EB7387">
              <w:t>CS</w:t>
            </w:r>
            <w:r w:rsidR="70AA44BE" w:rsidRPr="40EB7387">
              <w:t xml:space="preserve"> continue</w:t>
            </w:r>
            <w:r w:rsidR="68517524" w:rsidRPr="40EB7387">
              <w:t xml:space="preserve">s </w:t>
            </w:r>
            <w:r w:rsidR="70AA44BE" w:rsidRPr="40EB7387">
              <w:t>to receive concerns about the impact of the Grow Wild scheme and have welcomed ongoing discussions with officers looking at how to manage the areas</w:t>
            </w:r>
            <w:r w:rsidR="00C10F4D">
              <w:t>.</w:t>
            </w:r>
          </w:p>
          <w:p w14:paraId="22B771A1" w14:textId="77777777" w:rsidR="00F41AF9" w:rsidRDefault="6CC3D84E" w:rsidP="40EB7387">
            <w:pPr>
              <w:pStyle w:val="MediumShading1-Accent21"/>
              <w:framePr w:hSpace="0" w:wrap="auto" w:vAnchor="margin" w:xAlign="left" w:yAlign="inline"/>
              <w:suppressOverlap w:val="0"/>
            </w:pPr>
            <w:r w:rsidRPr="40EB7387">
              <w:t>CS</w:t>
            </w:r>
            <w:r w:rsidR="70AA44BE" w:rsidRPr="40EB7387">
              <w:t xml:space="preserve"> met with </w:t>
            </w:r>
            <w:r w:rsidR="00C10F4D">
              <w:t xml:space="preserve">PKC </w:t>
            </w:r>
            <w:r w:rsidR="70AA44BE" w:rsidRPr="40EB7387">
              <w:t xml:space="preserve">officers </w:t>
            </w:r>
            <w:r w:rsidR="00C10F4D">
              <w:t>re</w:t>
            </w:r>
            <w:r w:rsidR="70AA44BE" w:rsidRPr="40EB7387">
              <w:t xml:space="preserve"> the headstone stabilisation scheme</w:t>
            </w:r>
            <w:r w:rsidR="00C10F4D">
              <w:t>, and</w:t>
            </w:r>
            <w:r w:rsidR="7D00B053" w:rsidRPr="40EB7387">
              <w:t xml:space="preserve"> has </w:t>
            </w:r>
            <w:r w:rsidR="70AA44BE" w:rsidRPr="40EB7387">
              <w:t xml:space="preserve">asked that the 3 ward councillors have a demonstration of the work being done to test and stabilise headstones. </w:t>
            </w:r>
            <w:r w:rsidR="10CFD232" w:rsidRPr="40EB7387">
              <w:t xml:space="preserve">CS </w:t>
            </w:r>
            <w:r w:rsidR="70AA44BE" w:rsidRPr="40EB7387">
              <w:t>a</w:t>
            </w:r>
            <w:r w:rsidR="00F41AF9">
              <w:t>s</w:t>
            </w:r>
            <w:r w:rsidR="70AA44BE" w:rsidRPr="40EB7387">
              <w:t>sure</w:t>
            </w:r>
            <w:r w:rsidR="00F41AF9">
              <w:t>d upset residents</w:t>
            </w:r>
            <w:r w:rsidR="70AA44BE" w:rsidRPr="40EB7387">
              <w:t xml:space="preserve"> that the work is being done in a sensitive manner. </w:t>
            </w:r>
            <w:r w:rsidR="00C10F4D">
              <w:t>S</w:t>
            </w:r>
            <w:r w:rsidR="70AA44BE" w:rsidRPr="40EB7387">
              <w:t>ome local authorities put bags over the affected headstones or tie tape around them</w:t>
            </w:r>
            <w:r w:rsidR="00C10F4D">
              <w:t>;</w:t>
            </w:r>
            <w:r w:rsidR="70AA44BE" w:rsidRPr="40EB7387">
              <w:t xml:space="preserve"> the small flags are a proportionate approach to a national requirement on </w:t>
            </w:r>
            <w:r w:rsidR="00C10F4D">
              <w:t>PKC</w:t>
            </w:r>
            <w:r w:rsidR="70AA44BE" w:rsidRPr="40EB7387">
              <w:t xml:space="preserve"> to check these memorials.</w:t>
            </w:r>
          </w:p>
          <w:p w14:paraId="7B3D7784" w14:textId="0F929777" w:rsidR="0012339B" w:rsidRPr="00FA0999" w:rsidRDefault="70AA44BE" w:rsidP="40EB7387">
            <w:pPr>
              <w:pStyle w:val="MediumShading1-Accent21"/>
              <w:framePr w:hSpace="0" w:wrap="auto" w:vAnchor="margin" w:xAlign="left" w:yAlign="inline"/>
              <w:suppressOverlap w:val="0"/>
            </w:pPr>
            <w:r w:rsidRPr="40EB7387">
              <w:t xml:space="preserve">There are some encouraging planning applications underway for High Street premises. </w:t>
            </w:r>
          </w:p>
          <w:p w14:paraId="083919BD" w14:textId="2A0CAD1D" w:rsidR="0012339B" w:rsidRPr="00FA0999" w:rsidRDefault="70AA44BE" w:rsidP="40EB7387">
            <w:pPr>
              <w:pStyle w:val="MediumShading1-Accent21"/>
              <w:framePr w:hSpace="0" w:wrap="auto" w:vAnchor="margin" w:xAlign="left" w:yAlign="inline"/>
              <w:suppressOverlap w:val="0"/>
              <w:rPr>
                <w:rFonts w:asciiTheme="majorHAnsi" w:eastAsiaTheme="majorEastAsia" w:hAnsiTheme="majorHAnsi" w:cstheme="majorBidi"/>
                <w:bCs w:val="0"/>
                <w:color w:val="242424"/>
              </w:rPr>
            </w:pPr>
            <w:r w:rsidRPr="40EB7387">
              <w:t xml:space="preserve">The flood gates have now been installed </w:t>
            </w:r>
            <w:r w:rsidR="00353A92">
              <w:t>on both sides of</w:t>
            </w:r>
            <w:r w:rsidRPr="40EB7387">
              <w:t xml:space="preserve"> the River Isla at </w:t>
            </w:r>
            <w:proofErr w:type="spellStart"/>
            <w:r w:rsidRPr="40EB7387">
              <w:t>Bendochy</w:t>
            </w:r>
            <w:proofErr w:type="spellEnd"/>
            <w:r w:rsidR="00353A92">
              <w:t xml:space="preserve"> Cross Roads and Buttery Bank</w:t>
            </w:r>
            <w:r w:rsidRPr="40EB7387">
              <w:t xml:space="preserve">. </w:t>
            </w:r>
            <w:r w:rsidR="102187CA" w:rsidRPr="40EB7387">
              <w:t xml:space="preserve">CS has </w:t>
            </w:r>
            <w:r w:rsidRPr="40EB7387">
              <w:t xml:space="preserve">asked </w:t>
            </w:r>
            <w:r w:rsidR="00F41AF9">
              <w:t xml:space="preserve">PKC </w:t>
            </w:r>
            <w:r w:rsidRPr="40EB7387">
              <w:t xml:space="preserve">officers about the diversion routes and </w:t>
            </w:r>
            <w:r w:rsidR="00F41AF9">
              <w:t>their</w:t>
            </w:r>
            <w:r w:rsidRPr="40EB7387">
              <w:t xml:space="preserve"> maint</w:t>
            </w:r>
            <w:r w:rsidR="00F41AF9">
              <w:t>enance</w:t>
            </w:r>
            <w:r w:rsidRPr="40EB7387">
              <w:t xml:space="preserve"> ahead of winter weather to ensure access is maintained as much as possible.</w:t>
            </w:r>
          </w:p>
          <w:p w14:paraId="7F80FEDF" w14:textId="6BE0590F" w:rsidR="0012339B" w:rsidRPr="00FA0999" w:rsidRDefault="70AA44BE" w:rsidP="40EB7387">
            <w:pPr>
              <w:pStyle w:val="MediumShading1-Accent21"/>
              <w:framePr w:hSpace="0" w:wrap="auto" w:vAnchor="margin" w:xAlign="left" w:yAlign="inline"/>
              <w:suppressOverlap w:val="0"/>
              <w:rPr>
                <w:rFonts w:asciiTheme="majorHAnsi" w:eastAsiaTheme="majorEastAsia" w:hAnsiTheme="majorHAnsi" w:cstheme="majorBidi"/>
                <w:bCs w:val="0"/>
                <w:color w:val="242424"/>
              </w:rPr>
            </w:pPr>
            <w:r w:rsidRPr="40EB7387">
              <w:t xml:space="preserve">Highlight of the last month was the opening of the doors of the </w:t>
            </w:r>
            <w:proofErr w:type="spellStart"/>
            <w:r w:rsidRPr="40EB7387">
              <w:t>Reccie</w:t>
            </w:r>
            <w:proofErr w:type="spellEnd"/>
            <w:r w:rsidRPr="40EB7387">
              <w:t>. Great facility for the whole local area and especially for young people at the High School for whom it is their PE facility.  There is a paper coming to the councils Scrutiny and Performance committee next week regarding the issues which led to the delayed opening.</w:t>
            </w:r>
          </w:p>
          <w:p w14:paraId="03994672" w14:textId="24220FF3" w:rsidR="0012339B" w:rsidRPr="00FA0999" w:rsidRDefault="70AA44BE" w:rsidP="40EB7387">
            <w:pPr>
              <w:pStyle w:val="MediumShading1-Accent21"/>
              <w:framePr w:hSpace="0" w:wrap="auto" w:vAnchor="margin" w:xAlign="left" w:yAlign="inline"/>
              <w:suppressOverlap w:val="0"/>
              <w:rPr>
                <w:rFonts w:asciiTheme="majorHAnsi" w:eastAsiaTheme="majorEastAsia" w:hAnsiTheme="majorHAnsi" w:cstheme="majorBidi"/>
                <w:bCs w:val="0"/>
                <w:color w:val="242424"/>
              </w:rPr>
            </w:pPr>
            <w:r w:rsidRPr="40EB7387">
              <w:t>There is still time for residents and businesses to respond to the Visitor Levy consultation on the PKC website.</w:t>
            </w:r>
          </w:p>
          <w:p w14:paraId="25679E12" w14:textId="060B8797" w:rsidR="0012339B" w:rsidRDefault="70AA44BE" w:rsidP="40EB7387">
            <w:pPr>
              <w:pStyle w:val="MediumShading1-Accent21"/>
              <w:framePr w:hSpace="0" w:wrap="auto" w:vAnchor="margin" w:xAlign="left" w:yAlign="inline"/>
              <w:suppressOverlap w:val="0"/>
            </w:pPr>
            <w:r w:rsidRPr="40EB7387">
              <w:t>Thank you to the Football Trust who are now acting as a collection point for the Perth and Kinross Foodbank and for Social Flock who distribute warm clothing and school uniform items</w:t>
            </w:r>
            <w:r w:rsidR="00F41AF9">
              <w:t xml:space="preserve">, </w:t>
            </w:r>
            <w:r w:rsidRPr="40EB7387">
              <w:t>an important community role being fulfilled by the community football trust.</w:t>
            </w:r>
          </w:p>
          <w:p w14:paraId="5314D6B8" w14:textId="77777777" w:rsidR="00C10F4D" w:rsidRDefault="00C10F4D" w:rsidP="40EB7387">
            <w:pPr>
              <w:pStyle w:val="MediumShading1-Accent21"/>
              <w:framePr w:hSpace="0" w:wrap="auto" w:vAnchor="margin" w:xAlign="left" w:yAlign="inline"/>
              <w:suppressOverlap w:val="0"/>
            </w:pPr>
          </w:p>
          <w:p w14:paraId="30E568A1" w14:textId="3604FE22" w:rsidR="00F41AF9" w:rsidRPr="00F41AF9" w:rsidRDefault="00F41AF9" w:rsidP="40EB7387">
            <w:pPr>
              <w:pStyle w:val="MediumShading1-Accent21"/>
              <w:framePr w:hSpace="0" w:wrap="auto" w:vAnchor="margin" w:xAlign="left" w:yAlign="inline"/>
              <w:suppressOverlap w:val="0"/>
              <w:rPr>
                <w:bCs w:val="0"/>
              </w:rPr>
            </w:pPr>
            <w:r w:rsidRPr="40EB7387">
              <w:rPr>
                <w:rFonts w:ascii="Aptos Display" w:hAnsi="Aptos Display"/>
                <w:b/>
                <w:color w:val="000000" w:themeColor="text1"/>
              </w:rPr>
              <w:t>PKC Councillor</w:t>
            </w:r>
            <w:r>
              <w:rPr>
                <w:rFonts w:ascii="Aptos Display" w:hAnsi="Aptos Display"/>
                <w:b/>
                <w:color w:val="000000" w:themeColor="text1"/>
              </w:rPr>
              <w:t xml:space="preserve"> Bob Brawn </w:t>
            </w:r>
            <w:r>
              <w:rPr>
                <w:rFonts w:ascii="Aptos Display" w:hAnsi="Aptos Display"/>
                <w:bCs w:val="0"/>
                <w:color w:val="000000" w:themeColor="text1"/>
              </w:rPr>
              <w:t>added</w:t>
            </w:r>
          </w:p>
          <w:p w14:paraId="18EDB8FA" w14:textId="77777777" w:rsidR="00C10F4D" w:rsidRPr="00C10F4D" w:rsidRDefault="00C10F4D" w:rsidP="00C10F4D">
            <w:pPr>
              <w:pStyle w:val="MediumShading1-Accent21"/>
              <w:framePr w:hSpace="0" w:wrap="auto" w:vAnchor="margin" w:xAlign="left" w:yAlign="inline"/>
              <w:numPr>
                <w:ilvl w:val="0"/>
                <w:numId w:val="37"/>
              </w:numPr>
              <w:suppressOverlap w:val="0"/>
              <w:rPr>
                <w:rFonts w:asciiTheme="minorHAnsi" w:eastAsiaTheme="minorEastAsia" w:hAnsiTheme="minorHAnsi" w:cstheme="minorBidi"/>
                <w:color w:val="242424"/>
              </w:rPr>
            </w:pPr>
            <w:r w:rsidRPr="00C10F4D">
              <w:rPr>
                <w:rFonts w:asciiTheme="minorHAnsi" w:eastAsiaTheme="minorEastAsia" w:hAnsiTheme="minorHAnsi" w:cstheme="minorBidi"/>
                <w:color w:val="242424"/>
              </w:rPr>
              <w:t>With regards to Air Quality measurement, advised current levels average 17microgrammes per cubic meter thus below suggested level maximum of 40</w:t>
            </w:r>
          </w:p>
          <w:p w14:paraId="72DE1720" w14:textId="77777777" w:rsidR="00C10F4D" w:rsidRPr="00C10F4D" w:rsidRDefault="00C10F4D" w:rsidP="00C10F4D">
            <w:pPr>
              <w:pStyle w:val="MediumShading1-Accent21"/>
              <w:framePr w:hSpace="0" w:wrap="auto" w:vAnchor="margin" w:xAlign="left" w:yAlign="inline"/>
              <w:numPr>
                <w:ilvl w:val="0"/>
                <w:numId w:val="37"/>
              </w:numPr>
              <w:suppressOverlap w:val="0"/>
              <w:rPr>
                <w:rFonts w:asciiTheme="minorHAnsi" w:eastAsiaTheme="minorEastAsia" w:hAnsiTheme="minorHAnsi" w:cstheme="minorBidi"/>
                <w:color w:val="242424"/>
              </w:rPr>
            </w:pPr>
            <w:r w:rsidRPr="00C10F4D">
              <w:rPr>
                <w:rFonts w:asciiTheme="minorHAnsi" w:eastAsiaTheme="minorEastAsia" w:hAnsiTheme="minorHAnsi" w:cstheme="minorBidi"/>
                <w:color w:val="242424"/>
              </w:rPr>
              <w:t>Road Humps at junction of Reform Street and Perth Road to be discussed at next Traffic meeting in October</w:t>
            </w:r>
          </w:p>
          <w:p w14:paraId="4D2A0B54" w14:textId="77777777" w:rsidR="00C10F4D" w:rsidRPr="00C10F4D" w:rsidRDefault="00C10F4D" w:rsidP="00C10F4D">
            <w:pPr>
              <w:pStyle w:val="MediumShading1-Accent21"/>
              <w:framePr w:hSpace="0" w:wrap="auto" w:vAnchor="margin" w:xAlign="left" w:yAlign="inline"/>
              <w:numPr>
                <w:ilvl w:val="0"/>
                <w:numId w:val="37"/>
              </w:numPr>
              <w:suppressOverlap w:val="0"/>
              <w:rPr>
                <w:rFonts w:asciiTheme="minorHAnsi" w:eastAsiaTheme="minorEastAsia" w:hAnsiTheme="minorHAnsi" w:cstheme="minorBidi"/>
                <w:color w:val="242424"/>
              </w:rPr>
            </w:pPr>
            <w:r w:rsidRPr="00C10F4D">
              <w:rPr>
                <w:rFonts w:asciiTheme="minorHAnsi" w:eastAsiaTheme="minorEastAsia" w:hAnsiTheme="minorHAnsi" w:cstheme="minorBidi"/>
                <w:color w:val="242424"/>
              </w:rPr>
              <w:t>Traffic control at junction of Dunkeld Road and Perth Road was not part of planning conditions for Persimmon. Junction will need to be reviewed once site is further completed</w:t>
            </w:r>
          </w:p>
          <w:p w14:paraId="61017426" w14:textId="77777777" w:rsidR="00C10F4D" w:rsidRPr="00C10F4D" w:rsidRDefault="00C10F4D" w:rsidP="00C10F4D">
            <w:pPr>
              <w:pStyle w:val="MediumShading1-Accent21"/>
              <w:framePr w:hSpace="0" w:wrap="auto" w:vAnchor="margin" w:xAlign="left" w:yAlign="inline"/>
              <w:numPr>
                <w:ilvl w:val="0"/>
                <w:numId w:val="37"/>
              </w:numPr>
              <w:suppressOverlap w:val="0"/>
              <w:rPr>
                <w:rFonts w:asciiTheme="minorHAnsi" w:eastAsiaTheme="minorEastAsia" w:hAnsiTheme="minorHAnsi" w:cstheme="minorBidi"/>
                <w:color w:val="242424"/>
              </w:rPr>
            </w:pPr>
            <w:r w:rsidRPr="00C10F4D">
              <w:rPr>
                <w:rFonts w:asciiTheme="minorHAnsi" w:eastAsiaTheme="minorEastAsia" w:hAnsiTheme="minorHAnsi" w:cstheme="minorBidi"/>
                <w:color w:val="242424"/>
              </w:rPr>
              <w:t>Rattray High Street Laundry amenity being re-visited in view of vans.</w:t>
            </w:r>
          </w:p>
          <w:p w14:paraId="0FD1BF75" w14:textId="77777777" w:rsidR="00C10F4D" w:rsidRPr="00C10F4D" w:rsidRDefault="00C10F4D" w:rsidP="00C10F4D">
            <w:pPr>
              <w:pStyle w:val="MediumShading1-Accent21"/>
              <w:framePr w:hSpace="0" w:wrap="auto" w:vAnchor="margin" w:xAlign="left" w:yAlign="inline"/>
              <w:suppressOverlap w:val="0"/>
              <w:rPr>
                <w:rFonts w:asciiTheme="minorHAnsi" w:eastAsiaTheme="minorEastAsia" w:hAnsiTheme="minorHAnsi" w:cstheme="minorBidi"/>
                <w:color w:val="242424"/>
              </w:rPr>
            </w:pPr>
            <w:r w:rsidRPr="00C10F4D">
              <w:rPr>
                <w:rFonts w:asciiTheme="minorHAnsi" w:eastAsiaTheme="minorEastAsia" w:hAnsiTheme="minorHAnsi" w:cstheme="minorBidi"/>
                <w:color w:val="242424"/>
              </w:rPr>
              <w:t> </w:t>
            </w:r>
          </w:p>
          <w:p w14:paraId="414C40D5" w14:textId="17D98386" w:rsidR="00C10F4D" w:rsidRDefault="00F41AF9" w:rsidP="40EB7387">
            <w:pPr>
              <w:pStyle w:val="MediumShading1-Accent21"/>
              <w:framePr w:hSpace="0" w:wrap="auto" w:vAnchor="margin" w:xAlign="left" w:yAlign="inline"/>
              <w:suppressOverlap w:val="0"/>
              <w:rPr>
                <w:rFonts w:ascii="Aptos Display" w:hAnsi="Aptos Display"/>
                <w:bCs w:val="0"/>
                <w:color w:val="000000" w:themeColor="text1"/>
              </w:rPr>
            </w:pPr>
            <w:r w:rsidRPr="40EB7387">
              <w:rPr>
                <w:rFonts w:ascii="Aptos Display" w:hAnsi="Aptos Display"/>
                <w:b/>
                <w:color w:val="000000" w:themeColor="text1"/>
              </w:rPr>
              <w:t>PKC Councillor</w:t>
            </w:r>
            <w:r>
              <w:rPr>
                <w:rFonts w:ascii="Aptos Display" w:hAnsi="Aptos Display"/>
                <w:b/>
                <w:color w:val="000000" w:themeColor="text1"/>
              </w:rPr>
              <w:t xml:space="preserve"> Tom McEwan </w:t>
            </w:r>
            <w:r>
              <w:rPr>
                <w:rFonts w:ascii="Aptos Display" w:hAnsi="Aptos Display"/>
                <w:bCs w:val="0"/>
                <w:color w:val="000000" w:themeColor="text1"/>
              </w:rPr>
              <w:t>added</w:t>
            </w:r>
          </w:p>
          <w:p w14:paraId="0A4F7224" w14:textId="156C5EDF" w:rsidR="0012339B" w:rsidRPr="00D567C5" w:rsidRDefault="00D567C5" w:rsidP="1456D9AE">
            <w:pPr>
              <w:pStyle w:val="MediumShading1-Accent21"/>
              <w:framePr w:hSpace="0" w:wrap="auto" w:vAnchor="margin" w:xAlign="left" w:yAlign="inline"/>
              <w:suppressOverlap w:val="0"/>
              <w:rPr>
                <w:rFonts w:ascii="Aptos Display" w:hAnsi="Aptos Display"/>
                <w:b/>
                <w:color w:val="FF0000"/>
              </w:rPr>
            </w:pPr>
            <w:r>
              <w:rPr>
                <w:rFonts w:asciiTheme="minorHAnsi" w:eastAsiaTheme="minorEastAsia" w:hAnsiTheme="minorHAnsi" w:cstheme="minorBidi"/>
                <w:bCs w:val="0"/>
                <w:color w:val="242424"/>
              </w:rPr>
              <w:t>TM reported that the Blairgowrie and the Glens meeting about the Fairer Communities for all initiative was very positive, connecting groups concerned with cost of living issues across the area.</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48A43" w14:textId="77777777" w:rsidR="002A4D89" w:rsidRDefault="002A4D89" w:rsidP="00A702F2">
            <w:pPr>
              <w:rPr>
                <w:rFonts w:ascii="Aptos Display" w:hAnsi="Aptos Display" w:cs="Calibri"/>
                <w:color w:val="000000"/>
              </w:rPr>
            </w:pPr>
          </w:p>
          <w:p w14:paraId="50F40DEB" w14:textId="77777777" w:rsidR="00C40B42" w:rsidRDefault="00C40B42" w:rsidP="00C40B42">
            <w:pPr>
              <w:pStyle w:val="MediumShading1-Accent21"/>
              <w:framePr w:hSpace="0" w:wrap="auto" w:vAnchor="margin" w:xAlign="left" w:yAlign="inline"/>
              <w:suppressOverlap w:val="0"/>
              <w:rPr>
                <w:rFonts w:ascii="Aptos Display" w:hAnsi="Aptos Display"/>
              </w:rPr>
            </w:pPr>
          </w:p>
          <w:p w14:paraId="77A52294" w14:textId="77777777" w:rsidR="00E26FEB" w:rsidRDefault="00E26FEB" w:rsidP="00C40B42">
            <w:pPr>
              <w:pStyle w:val="MediumShading1-Accent21"/>
              <w:framePr w:hSpace="0" w:wrap="auto" w:vAnchor="margin" w:xAlign="left" w:yAlign="inline"/>
              <w:suppressOverlap w:val="0"/>
              <w:rPr>
                <w:rFonts w:ascii="Aptos Display" w:hAnsi="Aptos Display"/>
              </w:rPr>
            </w:pPr>
          </w:p>
        </w:tc>
      </w:tr>
      <w:tr w:rsidR="00A702F2" w14:paraId="0651D789" w14:textId="77777777" w:rsidTr="40EB7387">
        <w:trPr>
          <w:trHeight w:val="26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3F7C178" w14:textId="52FC534F" w:rsidR="1E12D615" w:rsidRDefault="1B676F0B" w:rsidP="1456D9AE">
            <w:pPr>
              <w:pStyle w:val="MediumShading1-Accent21"/>
              <w:framePr w:hSpace="0" w:wrap="auto" w:vAnchor="margin" w:xAlign="left" w:yAlign="inline"/>
              <w:spacing w:line="259" w:lineRule="auto"/>
              <w:suppressOverlap w:val="0"/>
              <w:rPr>
                <w:rFonts w:ascii="Aptos Display" w:hAnsi="Aptos Display"/>
                <w:b/>
                <w:color w:val="000000" w:themeColor="text1"/>
              </w:rPr>
            </w:pPr>
            <w:r w:rsidRPr="1456D9AE">
              <w:rPr>
                <w:rFonts w:ascii="Aptos Display" w:hAnsi="Aptos Display"/>
                <w:b/>
                <w:color w:val="000000" w:themeColor="text1"/>
              </w:rPr>
              <w:lastRenderedPageBreak/>
              <w:t xml:space="preserve">Item </w:t>
            </w:r>
            <w:r w:rsidR="0E93618B" w:rsidRPr="1456D9AE">
              <w:rPr>
                <w:rFonts w:ascii="Aptos Display" w:hAnsi="Aptos Display"/>
                <w:b/>
                <w:color w:val="000000" w:themeColor="text1"/>
              </w:rPr>
              <w:t>1</w:t>
            </w:r>
            <w:r w:rsidR="01520D8C" w:rsidRPr="1456D9AE">
              <w:rPr>
                <w:rFonts w:ascii="Aptos Display" w:hAnsi="Aptos Display"/>
                <w:b/>
                <w:color w:val="000000" w:themeColor="text1"/>
              </w:rPr>
              <w:t>3</w:t>
            </w:r>
            <w:r w:rsidRPr="1456D9AE">
              <w:rPr>
                <w:rFonts w:ascii="Aptos Display" w:hAnsi="Aptos Display"/>
                <w:b/>
                <w:color w:val="000000" w:themeColor="text1"/>
              </w:rPr>
              <w:t xml:space="preserve"> –</w:t>
            </w:r>
            <w:r w:rsidRPr="1456D9AE">
              <w:rPr>
                <w:rFonts w:ascii="Aptos Display" w:hAnsi="Aptos Display"/>
                <w:color w:val="000000" w:themeColor="text1"/>
              </w:rPr>
              <w:t xml:space="preserve"> </w:t>
            </w:r>
            <w:r w:rsidRPr="1456D9AE">
              <w:rPr>
                <w:rFonts w:ascii="Aptos Display" w:hAnsi="Aptos Display"/>
                <w:b/>
                <w:color w:val="000000" w:themeColor="text1"/>
              </w:rPr>
              <w:t>AOCB</w:t>
            </w:r>
          </w:p>
          <w:p w14:paraId="007DCDA8" w14:textId="4A95C11B" w:rsidR="001C7868" w:rsidRPr="00815D64" w:rsidRDefault="465DA63D" w:rsidP="62B5E0ED">
            <w:pPr>
              <w:pStyle w:val="MediumShading1-Accent21"/>
              <w:framePr w:hSpace="0" w:wrap="auto" w:vAnchor="margin" w:xAlign="left" w:yAlign="inline"/>
              <w:shd w:val="clear" w:color="auto" w:fill="FFFFFF" w:themeFill="background1"/>
              <w:spacing w:line="259" w:lineRule="auto"/>
              <w:suppressOverlap w:val="0"/>
              <w:rPr>
                <w:rFonts w:ascii="Aptos Display" w:hAnsi="Aptos Display"/>
                <w:color w:val="000000"/>
              </w:rPr>
            </w:pPr>
            <w:r w:rsidRPr="40EB7387">
              <w:rPr>
                <w:rFonts w:ascii="Aptos Display" w:hAnsi="Aptos Display"/>
                <w:color w:val="000000" w:themeColor="text1"/>
              </w:rPr>
              <w:t xml:space="preserve">Next meeting </w:t>
            </w:r>
            <w:r w:rsidR="00553E9D">
              <w:rPr>
                <w:rFonts w:ascii="Aptos Display" w:hAnsi="Aptos Display"/>
                <w:color w:val="000000" w:themeColor="text1"/>
              </w:rPr>
              <w:t xml:space="preserve">will be the AGM and monthly meeting and will be held in Rattray at the new </w:t>
            </w:r>
            <w:r w:rsidR="00B438CD">
              <w:rPr>
                <w:rFonts w:ascii="Aptos Display" w:hAnsi="Aptos Display"/>
                <w:color w:val="000000" w:themeColor="text1"/>
              </w:rPr>
              <w:t>building</w:t>
            </w:r>
            <w:r w:rsidR="00553E9D">
              <w:rPr>
                <w:rFonts w:ascii="Aptos Display" w:hAnsi="Aptos Display"/>
                <w:color w:val="000000" w:themeColor="text1"/>
              </w:rPr>
              <w:t xml:space="preserve"> at the football club’s </w:t>
            </w:r>
            <w:r w:rsidR="00B438CD">
              <w:rPr>
                <w:rFonts w:ascii="Aptos Display" w:hAnsi="Aptos Display"/>
                <w:color w:val="000000" w:themeColor="text1"/>
              </w:rPr>
              <w:t>3G pitch at Davie Park.</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EA2D7" w14:textId="77777777" w:rsidR="00781CFA" w:rsidRDefault="00781CFA" w:rsidP="00A702F2">
            <w:pPr>
              <w:pStyle w:val="MediumShading1-Accent21"/>
              <w:framePr w:hSpace="0" w:wrap="auto" w:vAnchor="margin" w:xAlign="left" w:yAlign="inline"/>
              <w:suppressOverlap w:val="0"/>
              <w:rPr>
                <w:rFonts w:ascii="Aptos Display" w:hAnsi="Aptos Display"/>
                <w:color w:val="000000"/>
              </w:rPr>
            </w:pPr>
          </w:p>
          <w:p w14:paraId="56EE48EE" w14:textId="77777777" w:rsidR="00020338" w:rsidRDefault="00020338" w:rsidP="00A702F2">
            <w:pPr>
              <w:pStyle w:val="MediumShading1-Accent21"/>
              <w:framePr w:hSpace="0" w:wrap="auto" w:vAnchor="margin" w:xAlign="left" w:yAlign="inline"/>
              <w:suppressOverlap w:val="0"/>
              <w:rPr>
                <w:rFonts w:ascii="Aptos Display" w:hAnsi="Aptos Display"/>
                <w:color w:val="000000"/>
              </w:rPr>
            </w:pPr>
          </w:p>
          <w:p w14:paraId="2908EB2C" w14:textId="77777777" w:rsidR="00815D64" w:rsidRDefault="00815D64" w:rsidP="00020338">
            <w:pPr>
              <w:pStyle w:val="MediumShading1-Accent21"/>
              <w:framePr w:hSpace="0" w:wrap="auto" w:vAnchor="margin" w:xAlign="left" w:yAlign="inline"/>
              <w:suppressOverlap w:val="0"/>
              <w:rPr>
                <w:rFonts w:ascii="Aptos Display" w:hAnsi="Aptos Display"/>
                <w:color w:val="000000"/>
              </w:rPr>
            </w:pPr>
          </w:p>
        </w:tc>
      </w:tr>
      <w:tr w:rsidR="00A702F2" w14:paraId="5F900CBA" w14:textId="77777777" w:rsidTr="40EB7387">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6647F3" w14:textId="00DDEFFD" w:rsidR="00A702F2" w:rsidRDefault="7D2E1C55" w:rsidP="29A113C1">
            <w:pPr>
              <w:shd w:val="clear" w:color="auto" w:fill="FFFFFF" w:themeFill="background1"/>
              <w:spacing w:after="0" w:line="240" w:lineRule="auto"/>
              <w:rPr>
                <w:rFonts w:ascii="Aptos Display" w:eastAsia="Cambria" w:hAnsi="Aptos Display" w:cs="Calibri"/>
                <w:color w:val="000000"/>
              </w:rPr>
            </w:pPr>
            <w:r w:rsidRPr="1456D9AE">
              <w:rPr>
                <w:rFonts w:ascii="Aptos Display" w:eastAsia="Cambria" w:hAnsi="Aptos Display" w:cs="Calibri"/>
                <w:color w:val="000000" w:themeColor="text1"/>
              </w:rPr>
              <w:t xml:space="preserve">Date of Next Meeting: </w:t>
            </w:r>
            <w:r w:rsidR="2A0ABDCC" w:rsidRPr="1456D9AE">
              <w:rPr>
                <w:rFonts w:ascii="Aptos Display" w:eastAsia="Cambria" w:hAnsi="Aptos Display" w:cs="Calibri"/>
                <w:color w:val="000000" w:themeColor="text1"/>
              </w:rPr>
              <w:t>9</w:t>
            </w:r>
            <w:r w:rsidR="3C99A87B" w:rsidRPr="1456D9AE">
              <w:rPr>
                <w:rFonts w:ascii="Aptos Display" w:eastAsia="Cambria" w:hAnsi="Aptos Display" w:cs="Calibri"/>
                <w:color w:val="000000" w:themeColor="text1"/>
                <w:vertAlign w:val="superscript"/>
              </w:rPr>
              <w:t>th</w:t>
            </w:r>
            <w:r w:rsidR="4222BE6B" w:rsidRPr="1456D9AE">
              <w:rPr>
                <w:rFonts w:ascii="Aptos Display" w:eastAsia="Cambria" w:hAnsi="Aptos Display" w:cs="Calibri"/>
                <w:color w:val="000000" w:themeColor="text1"/>
              </w:rPr>
              <w:t xml:space="preserve"> </w:t>
            </w:r>
            <w:r w:rsidR="4F36E51E" w:rsidRPr="1456D9AE">
              <w:rPr>
                <w:rFonts w:ascii="Aptos Display" w:eastAsia="Cambria" w:hAnsi="Aptos Display" w:cs="Calibri"/>
                <w:color w:val="000000" w:themeColor="text1"/>
              </w:rPr>
              <w:t>Octo</w:t>
            </w:r>
            <w:r w:rsidR="6EA770A9" w:rsidRPr="1456D9AE">
              <w:rPr>
                <w:rFonts w:ascii="Aptos Display" w:eastAsia="Cambria" w:hAnsi="Aptos Display" w:cs="Calibri"/>
                <w:color w:val="000000" w:themeColor="text1"/>
              </w:rPr>
              <w:t xml:space="preserve">ber </w:t>
            </w:r>
            <w:r w:rsidR="2421F411" w:rsidRPr="1456D9AE">
              <w:rPr>
                <w:rFonts w:ascii="Aptos Display" w:eastAsia="Cambria" w:hAnsi="Aptos Display" w:cs="Calibri"/>
                <w:color w:val="000000" w:themeColor="text1"/>
              </w:rPr>
              <w:t>202</w:t>
            </w:r>
            <w:r w:rsidR="200E2A92" w:rsidRPr="1456D9AE">
              <w:rPr>
                <w:rFonts w:ascii="Aptos Display" w:eastAsia="Cambria" w:hAnsi="Aptos Display" w:cs="Calibri"/>
                <w:color w:val="000000" w:themeColor="text1"/>
              </w:rPr>
              <w:t>5</w:t>
            </w:r>
            <w:r w:rsidRPr="1456D9AE">
              <w:rPr>
                <w:rFonts w:ascii="Aptos Display" w:eastAsia="Cambria" w:hAnsi="Aptos Display" w:cs="Calibri"/>
                <w:color w:val="000000" w:themeColor="text1"/>
              </w:rPr>
              <w:t xml:space="preserve">, 7pm </w:t>
            </w:r>
            <w:r w:rsidR="7841EB14" w:rsidRPr="1456D9AE">
              <w:rPr>
                <w:rFonts w:ascii="Aptos Display" w:eastAsia="Cambria" w:hAnsi="Aptos Display" w:cs="Calibri"/>
                <w:color w:val="000000" w:themeColor="text1"/>
              </w:rPr>
              <w:t xml:space="preserve">at </w:t>
            </w:r>
            <w:r w:rsidR="00B438CD" w:rsidRPr="00B438CD">
              <w:rPr>
                <w:rFonts w:ascii="Aptos" w:hAnsi="Aptos"/>
                <w:color w:val="000000"/>
              </w:rPr>
              <w:t xml:space="preserve"> </w:t>
            </w:r>
            <w:r w:rsidR="00B438CD" w:rsidRPr="00B438CD">
              <w:rPr>
                <w:rFonts w:ascii="Aptos Display" w:eastAsia="Cambria" w:hAnsi="Aptos Display" w:cs="Calibri"/>
                <w:color w:val="000000" w:themeColor="text1"/>
              </w:rPr>
              <w:t>The Thomson Suite</w:t>
            </w:r>
            <w:r w:rsidR="00B438CD">
              <w:rPr>
                <w:rFonts w:ascii="Aptos Display" w:eastAsia="Cambria" w:hAnsi="Aptos Display" w:cs="Calibri"/>
                <w:color w:val="000000" w:themeColor="text1"/>
              </w:rPr>
              <w:t>, Davie Park Football grounds</w:t>
            </w:r>
            <w:r w:rsidR="3C99A87B" w:rsidRPr="1456D9AE">
              <w:rPr>
                <w:rFonts w:ascii="Aptos Display" w:eastAsia="Cambria" w:hAnsi="Aptos Display" w:cs="Calibri"/>
                <w:color w:val="000000" w:themeColor="text1"/>
              </w:rPr>
              <w:t xml:space="preserve"> and</w:t>
            </w:r>
            <w:r w:rsidRPr="1456D9AE">
              <w:rPr>
                <w:rFonts w:ascii="Aptos Display" w:eastAsia="Cambria" w:hAnsi="Aptos Display" w:cs="Calibri"/>
                <w:color w:val="000000" w:themeColor="text1"/>
              </w:rPr>
              <w:t xml:space="preserve"> </w:t>
            </w:r>
            <w:r w:rsidR="7841EB14" w:rsidRPr="1456D9AE">
              <w:rPr>
                <w:rFonts w:ascii="Aptos Display" w:eastAsia="Cambria" w:hAnsi="Aptos Display" w:cs="Calibri"/>
                <w:color w:val="000000" w:themeColor="text1"/>
              </w:rPr>
              <w:t xml:space="preserve">from </w:t>
            </w:r>
            <w:r w:rsidRPr="1456D9AE">
              <w:rPr>
                <w:rFonts w:ascii="Aptos Display" w:eastAsia="Cambria" w:hAnsi="Aptos Display" w:cs="Calibri"/>
                <w:color w:val="000000" w:themeColor="text1"/>
              </w:rPr>
              <w:t>6.45pm online.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4B680" w14:textId="4270E3EC" w:rsidR="00A702F2" w:rsidRPr="00815D64" w:rsidRDefault="00A702F2" w:rsidP="00A702F2">
            <w:pPr>
              <w:shd w:val="clear" w:color="auto" w:fill="FFFFFF"/>
              <w:spacing w:after="0" w:line="240" w:lineRule="auto"/>
              <w:rPr>
                <w:rFonts w:ascii="Aptos Display" w:hAnsi="Aptos Display" w:cs="Calibri"/>
                <w:b/>
                <w:bCs/>
                <w:color w:val="000000"/>
              </w:rPr>
            </w:pPr>
          </w:p>
        </w:tc>
      </w:tr>
    </w:tbl>
    <w:p w14:paraId="28005736" w14:textId="77777777" w:rsidR="00F75D54" w:rsidRDefault="00BF1454" w:rsidP="00BF1454">
      <w:pPr>
        <w:spacing w:line="240" w:lineRule="auto"/>
        <w:rPr>
          <w:rFonts w:ascii="Aptos Display" w:hAnsi="Aptos Display" w:cs="Calibri"/>
          <w:color w:val="000000"/>
        </w:rPr>
      </w:pPr>
      <w:bookmarkStart w:id="0" w:name="_Hlk148029049"/>
      <w:r>
        <w:rPr>
          <w:rFonts w:ascii="Aptos Display" w:hAnsi="Aptos Display" w:cs="Calibri"/>
          <w:color w:val="000000"/>
        </w:rPr>
        <w:t>Distr</w:t>
      </w:r>
      <w:r w:rsidR="005E7591">
        <w:rPr>
          <w:rFonts w:ascii="Aptos Display" w:hAnsi="Aptos Display" w:cs="Calibri"/>
          <w:color w:val="000000"/>
        </w:rPr>
        <w:t>ibution (email)</w:t>
      </w:r>
    </w:p>
    <w:p w14:paraId="554896C6" w14:textId="77777777" w:rsidR="00BF1454" w:rsidRDefault="00BF1454" w:rsidP="00BF1454">
      <w:pPr>
        <w:spacing w:line="240" w:lineRule="auto"/>
        <w:rPr>
          <w:rFonts w:ascii="Aptos Display" w:hAnsi="Aptos Display" w:cs="Calibri"/>
          <w:color w:val="000000"/>
        </w:rPr>
      </w:pPr>
      <w:r>
        <w:rPr>
          <w:rFonts w:ascii="Aptos Display" w:hAnsi="Aptos Display" w:cs="Calibri"/>
          <w:color w:val="000000"/>
          <w:u w:val="single"/>
        </w:rPr>
        <w:t>Community Councillors:</w:t>
      </w:r>
      <w:r>
        <w:rPr>
          <w:rFonts w:ascii="Aptos Display" w:hAnsi="Aptos Display" w:cs="Calibri"/>
          <w:color w:val="000000"/>
        </w:rPr>
        <w:tab/>
      </w:r>
      <w:r>
        <w:rPr>
          <w:rFonts w:ascii="Aptos Display" w:hAnsi="Aptos Display" w:cs="Calibri"/>
          <w:color w:val="000000"/>
        </w:rPr>
        <w:tab/>
      </w:r>
      <w:r w:rsidR="006538D6">
        <w:rPr>
          <w:rFonts w:ascii="Aptos Display" w:hAnsi="Aptos Display" w:cs="Calibri"/>
          <w:color w:val="000000"/>
          <w:u w:val="single"/>
        </w:rPr>
        <w:t xml:space="preserve">PKC Local </w:t>
      </w:r>
      <w:r>
        <w:rPr>
          <w:rFonts w:ascii="Aptos Display" w:hAnsi="Aptos Display" w:cs="Calibri"/>
          <w:color w:val="000000"/>
          <w:u w:val="single"/>
        </w:rPr>
        <w:t>Councillors:</w:t>
      </w:r>
      <w:r>
        <w:rPr>
          <w:rFonts w:ascii="Aptos Display" w:hAnsi="Aptos Display" w:cs="Calibri"/>
          <w:color w:val="000000"/>
        </w:rPr>
        <w:tab/>
      </w:r>
      <w:r w:rsidR="00815D64">
        <w:rPr>
          <w:rFonts w:ascii="Aptos Display" w:hAnsi="Aptos Display" w:cs="Calibri"/>
          <w:color w:val="000000"/>
        </w:rPr>
        <w:tab/>
      </w:r>
      <w:r>
        <w:rPr>
          <w:rFonts w:ascii="Aptos Display" w:hAnsi="Aptos Display" w:cs="Calibri"/>
          <w:color w:val="000000"/>
          <w:u w:val="single"/>
        </w:rPr>
        <w:t>External:</w:t>
      </w:r>
    </w:p>
    <w:p w14:paraId="59C4A4B1" w14:textId="77777777" w:rsidR="00BF1454" w:rsidRDefault="003F5AB0" w:rsidP="00BF1454">
      <w:pPr>
        <w:spacing w:after="0" w:line="240" w:lineRule="auto"/>
        <w:rPr>
          <w:rFonts w:ascii="Aptos Display" w:hAnsi="Aptos Display" w:cs="Calibri"/>
          <w:color w:val="000000"/>
        </w:rPr>
      </w:pPr>
      <w:r>
        <w:rPr>
          <w:rFonts w:ascii="Aptos Display" w:hAnsi="Aptos Display" w:cs="Calibri"/>
          <w:color w:val="000000"/>
        </w:rPr>
        <w:t xml:space="preserve">David Cuthill </w:t>
      </w:r>
      <w:r w:rsidR="00BF1454">
        <w:rPr>
          <w:rFonts w:ascii="Aptos Display" w:hAnsi="Aptos Display" w:cs="Calibri"/>
          <w:color w:val="000000"/>
        </w:rPr>
        <w:t>- Chairperson</w:t>
      </w:r>
      <w:r w:rsidR="00BF1454">
        <w:rPr>
          <w:rFonts w:ascii="Aptos Display" w:hAnsi="Aptos Display" w:cs="Calibri"/>
          <w:color w:val="000000"/>
        </w:rPr>
        <w:tab/>
      </w:r>
      <w:r w:rsidR="00BF1454">
        <w:rPr>
          <w:rFonts w:ascii="Aptos Display" w:hAnsi="Aptos Display" w:cs="Calibri"/>
          <w:color w:val="000000"/>
        </w:rPr>
        <w:tab/>
        <w:t>Caroline Shiers</w:t>
      </w:r>
      <w:r w:rsidR="00BF1454">
        <w:rPr>
          <w:rFonts w:ascii="Aptos Display" w:hAnsi="Aptos Display" w:cs="Calibri"/>
          <w:color w:val="000000"/>
        </w:rPr>
        <w:tab/>
      </w:r>
      <w:r w:rsidR="00BF1454">
        <w:rPr>
          <w:rFonts w:ascii="Aptos Display" w:hAnsi="Aptos Display" w:cs="Calibri"/>
          <w:color w:val="000000"/>
        </w:rPr>
        <w:tab/>
      </w:r>
      <w:r w:rsidR="00815D64">
        <w:rPr>
          <w:rFonts w:ascii="Aptos Display" w:hAnsi="Aptos Display" w:cs="Calibri"/>
          <w:color w:val="000000"/>
        </w:rPr>
        <w:tab/>
      </w:r>
      <w:r w:rsidR="00BF1454">
        <w:rPr>
          <w:rFonts w:ascii="Aptos Display" w:hAnsi="Aptos Display" w:cs="Calibri"/>
          <w:color w:val="000000"/>
        </w:rPr>
        <w:t>PKC Community Councils</w:t>
      </w:r>
    </w:p>
    <w:p w14:paraId="3042D6DE" w14:textId="77777777" w:rsidR="00BF1454" w:rsidRDefault="003F5AB0" w:rsidP="00BF1454">
      <w:pPr>
        <w:spacing w:after="0" w:line="240" w:lineRule="auto"/>
        <w:rPr>
          <w:rFonts w:ascii="Aptos Display" w:hAnsi="Aptos Display" w:cs="Calibri"/>
          <w:color w:val="000000"/>
        </w:rPr>
      </w:pPr>
      <w:r>
        <w:rPr>
          <w:rFonts w:ascii="Aptos Display" w:hAnsi="Aptos Display" w:cs="Calibri"/>
          <w:color w:val="000000"/>
        </w:rPr>
        <w:t xml:space="preserve">Scott MacGregor </w:t>
      </w:r>
      <w:r w:rsidR="005E7591">
        <w:rPr>
          <w:rFonts w:ascii="Aptos Display" w:hAnsi="Aptos Display" w:cs="Calibri"/>
          <w:color w:val="000000"/>
        </w:rPr>
        <w:t>- Vice Chair</w:t>
      </w:r>
      <w:r w:rsidR="00BF1454">
        <w:rPr>
          <w:rFonts w:ascii="Aptos Display" w:hAnsi="Aptos Display" w:cs="Calibri"/>
          <w:color w:val="000000"/>
        </w:rPr>
        <w:tab/>
      </w:r>
      <w:r w:rsidR="009060A7">
        <w:rPr>
          <w:rFonts w:ascii="Aptos Display" w:hAnsi="Aptos Display" w:cs="Calibri"/>
          <w:color w:val="000000"/>
        </w:rPr>
        <w:tab/>
      </w:r>
      <w:r w:rsidR="006C1847">
        <w:rPr>
          <w:rFonts w:ascii="Aptos Display" w:hAnsi="Aptos Display" w:cs="Calibri"/>
          <w:color w:val="000000"/>
        </w:rPr>
        <w:t>Bob Brawn</w:t>
      </w:r>
      <w:r w:rsidR="006C1847">
        <w:rPr>
          <w:rFonts w:ascii="Aptos Display" w:hAnsi="Aptos Display" w:cs="Calibri"/>
          <w:color w:val="000000"/>
        </w:rPr>
        <w:tab/>
      </w:r>
      <w:r w:rsidR="006C1847">
        <w:rPr>
          <w:rFonts w:ascii="Aptos Display" w:hAnsi="Aptos Display" w:cs="Calibri"/>
          <w:color w:val="000000"/>
        </w:rPr>
        <w:tab/>
      </w:r>
      <w:r w:rsidR="006C1847">
        <w:rPr>
          <w:rFonts w:ascii="Aptos Display" w:hAnsi="Aptos Display" w:cs="Calibri"/>
          <w:color w:val="000000"/>
        </w:rPr>
        <w:tab/>
      </w:r>
      <w:r w:rsidR="00265FB0">
        <w:rPr>
          <w:rFonts w:ascii="Aptos Display" w:hAnsi="Aptos Display" w:cs="Calibri"/>
          <w:color w:val="000000"/>
        </w:rPr>
        <w:t xml:space="preserve">P. Cunningham, Blair High </w:t>
      </w:r>
    </w:p>
    <w:p w14:paraId="3384EE2F" w14:textId="59705D72" w:rsidR="00BF1454" w:rsidRDefault="005E7591" w:rsidP="00265FB0">
      <w:pPr>
        <w:spacing w:after="0" w:line="240" w:lineRule="auto"/>
        <w:ind w:left="1440" w:hanging="1440"/>
        <w:rPr>
          <w:rFonts w:ascii="Aptos Display" w:hAnsi="Aptos Display" w:cs="Calibri"/>
          <w:color w:val="000000"/>
        </w:rPr>
      </w:pPr>
      <w:r>
        <w:rPr>
          <w:rFonts w:ascii="Aptos Display" w:hAnsi="Aptos Display" w:cs="Calibri"/>
          <w:color w:val="000000"/>
        </w:rPr>
        <w:t>Steve Johnson - Treasurer</w:t>
      </w:r>
      <w:r>
        <w:rPr>
          <w:rFonts w:ascii="Aptos Display" w:hAnsi="Aptos Display" w:cs="Calibri"/>
          <w:color w:val="000000"/>
        </w:rPr>
        <w:tab/>
      </w:r>
      <w:r w:rsidR="009060A7">
        <w:rPr>
          <w:rFonts w:ascii="Aptos Display" w:hAnsi="Aptos Display" w:cs="Calibri"/>
          <w:color w:val="000000"/>
        </w:rPr>
        <w:tab/>
      </w:r>
      <w:r w:rsidR="00BF1454">
        <w:rPr>
          <w:rFonts w:ascii="Aptos Display" w:hAnsi="Aptos Display" w:cs="Calibri"/>
          <w:color w:val="000000"/>
        </w:rPr>
        <w:t>Tom McEwan</w:t>
      </w:r>
      <w:r w:rsidR="00BF1454">
        <w:rPr>
          <w:rFonts w:ascii="Aptos Display" w:hAnsi="Aptos Display" w:cs="Calibri"/>
          <w:color w:val="000000"/>
        </w:rPr>
        <w:tab/>
      </w:r>
      <w:r w:rsidR="00BF1454">
        <w:rPr>
          <w:rFonts w:ascii="Aptos Display" w:hAnsi="Aptos Display" w:cs="Calibri"/>
          <w:color w:val="000000"/>
        </w:rPr>
        <w:tab/>
      </w:r>
      <w:proofErr w:type="gramStart"/>
      <w:r w:rsidR="00BF1454">
        <w:rPr>
          <w:rFonts w:ascii="Aptos Display" w:hAnsi="Aptos Display" w:cs="Calibri"/>
          <w:color w:val="000000"/>
        </w:rPr>
        <w:tab/>
      </w:r>
      <w:r w:rsidR="00635F68">
        <w:rPr>
          <w:rFonts w:ascii="Aptos Display" w:hAnsi="Aptos Display" w:cs="Calibri"/>
          <w:color w:val="000000"/>
        </w:rPr>
        <w:t xml:space="preserve">  </w:t>
      </w:r>
      <w:r w:rsidR="00265FB0">
        <w:rPr>
          <w:rFonts w:ascii="Aptos Display" w:hAnsi="Aptos Display" w:cs="Calibri"/>
          <w:color w:val="000000"/>
        </w:rPr>
        <w:t>School</w:t>
      </w:r>
      <w:proofErr w:type="gramEnd"/>
      <w:r w:rsidR="00635F68">
        <w:rPr>
          <w:rFonts w:ascii="Aptos Display" w:hAnsi="Aptos Display" w:cs="Calibri"/>
          <w:color w:val="000000"/>
        </w:rPr>
        <w:t xml:space="preserve"> HT</w:t>
      </w:r>
      <w:r w:rsidR="00265FB0">
        <w:rPr>
          <w:rFonts w:ascii="Aptos Display" w:hAnsi="Aptos Display" w:cs="Calibri"/>
          <w:color w:val="000000"/>
        </w:rPr>
        <w:tab/>
      </w:r>
      <w:r w:rsidR="00265FB0">
        <w:rPr>
          <w:rFonts w:ascii="Aptos Display" w:hAnsi="Aptos Display" w:cs="Calibri"/>
          <w:color w:val="000000"/>
        </w:rPr>
        <w:tab/>
      </w:r>
      <w:r w:rsidR="00265FB0">
        <w:rPr>
          <w:rFonts w:ascii="Aptos Display" w:hAnsi="Aptos Display" w:cs="Calibri"/>
          <w:color w:val="000000"/>
        </w:rPr>
        <w:tab/>
      </w:r>
    </w:p>
    <w:p w14:paraId="467E708E" w14:textId="77777777" w:rsidR="00BF1454" w:rsidRDefault="00BF1454" w:rsidP="00BF1454">
      <w:pPr>
        <w:spacing w:after="0" w:line="240" w:lineRule="auto"/>
        <w:rPr>
          <w:rFonts w:ascii="Aptos Display" w:hAnsi="Aptos Display" w:cs="Calibri"/>
          <w:color w:val="000000"/>
        </w:rPr>
      </w:pPr>
      <w:r>
        <w:rPr>
          <w:rFonts w:ascii="Aptos Display" w:hAnsi="Aptos Display" w:cs="Calibri"/>
          <w:color w:val="000000"/>
        </w:rPr>
        <w:t>Gina Purrmann</w:t>
      </w:r>
      <w:r w:rsidR="00C40B42">
        <w:rPr>
          <w:rFonts w:ascii="Aptos Display" w:hAnsi="Aptos Display" w:cs="Calibri"/>
          <w:color w:val="000000"/>
        </w:rPr>
        <w:t xml:space="preserve"> </w:t>
      </w:r>
      <w:r>
        <w:rPr>
          <w:rFonts w:ascii="Aptos Display" w:hAnsi="Aptos Display" w:cs="Calibri"/>
          <w:color w:val="000000"/>
        </w:rPr>
        <w:t>- Secretary</w:t>
      </w:r>
    </w:p>
    <w:p w14:paraId="2C7C1891" w14:textId="77777777" w:rsidR="003C7553" w:rsidRDefault="003C7553" w:rsidP="003C7553">
      <w:pPr>
        <w:spacing w:after="0" w:line="240" w:lineRule="auto"/>
        <w:rPr>
          <w:rFonts w:ascii="Aptos Display" w:hAnsi="Aptos Display" w:cs="Calibri"/>
          <w:color w:val="000000"/>
        </w:rPr>
      </w:pPr>
      <w:r>
        <w:rPr>
          <w:rFonts w:ascii="Aptos Display" w:hAnsi="Aptos Display" w:cs="Calibri"/>
          <w:color w:val="000000"/>
        </w:rPr>
        <w:t>Peter Richardson</w:t>
      </w:r>
    </w:p>
    <w:p w14:paraId="25EA4D69" w14:textId="77777777" w:rsidR="003C7553" w:rsidRDefault="004E1576" w:rsidP="003C7553">
      <w:pPr>
        <w:spacing w:after="0" w:line="240" w:lineRule="auto"/>
        <w:rPr>
          <w:rFonts w:ascii="Aptos Display" w:hAnsi="Aptos Display" w:cs="Calibri"/>
          <w:color w:val="000000"/>
        </w:rPr>
      </w:pPr>
      <w:r>
        <w:rPr>
          <w:rFonts w:ascii="Aptos Display" w:hAnsi="Aptos Display" w:cs="Calibri"/>
          <w:color w:val="000000"/>
        </w:rPr>
        <w:t>Jamie Louise Morrison</w:t>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u w:val="single"/>
        </w:rPr>
        <w:t>Approved Minutes Distribution:</w:t>
      </w:r>
      <w:r w:rsidR="003C7553">
        <w:rPr>
          <w:rFonts w:ascii="Aptos Display" w:hAnsi="Aptos Display" w:cs="Calibri"/>
          <w:color w:val="000000"/>
          <w:u w:val="single"/>
        </w:rPr>
        <w:tab/>
      </w:r>
    </w:p>
    <w:p w14:paraId="488EAB89" w14:textId="77777777" w:rsidR="00C40B42" w:rsidRDefault="004E1576" w:rsidP="00EB237A">
      <w:pPr>
        <w:spacing w:after="0" w:line="240" w:lineRule="auto"/>
        <w:rPr>
          <w:rFonts w:ascii="Aptos Display" w:hAnsi="Aptos Display" w:cs="Calibri"/>
          <w:color w:val="000000"/>
        </w:rPr>
      </w:pPr>
      <w:r>
        <w:rPr>
          <w:rFonts w:ascii="Aptos Display" w:hAnsi="Aptos Display" w:cs="Calibri"/>
          <w:color w:val="000000"/>
        </w:rPr>
        <w:t>Lesley McDonald</w:t>
      </w:r>
      <w:r w:rsidR="00CC231B">
        <w:rPr>
          <w:rFonts w:ascii="Aptos Display" w:hAnsi="Aptos Display" w:cs="Calibri"/>
          <w:color w:val="000000"/>
        </w:rPr>
        <w:tab/>
      </w:r>
      <w:r w:rsidR="00CC231B">
        <w:rPr>
          <w:rFonts w:ascii="Aptos Display" w:hAnsi="Aptos Display" w:cs="Calibri"/>
          <w:color w:val="000000"/>
        </w:rPr>
        <w:tab/>
      </w:r>
      <w:r w:rsidR="00CC231B">
        <w:rPr>
          <w:rFonts w:ascii="Aptos Display" w:hAnsi="Aptos Display" w:cs="Calibri"/>
          <w:color w:val="000000"/>
        </w:rPr>
        <w:tab/>
      </w:r>
      <w:r w:rsidR="003C7553">
        <w:rPr>
          <w:rFonts w:ascii="Aptos Display" w:hAnsi="Aptos Display" w:cs="Calibri"/>
          <w:color w:val="000000"/>
        </w:rPr>
        <w:t>PKC Community Councils</w:t>
      </w:r>
      <w:r w:rsidR="00EB237A">
        <w:rPr>
          <w:rFonts w:ascii="Aptos Display" w:hAnsi="Aptos Display" w:cs="Calibri"/>
          <w:color w:val="000000"/>
        </w:rPr>
        <w:tab/>
      </w:r>
      <w:r w:rsidR="00EB237A">
        <w:rPr>
          <w:rFonts w:ascii="Aptos Display" w:hAnsi="Aptos Display" w:cs="Calibri"/>
          <w:color w:val="000000"/>
        </w:rPr>
        <w:tab/>
      </w:r>
      <w:r w:rsidR="00EB237A">
        <w:rPr>
          <w:rFonts w:ascii="Aptos Display" w:hAnsi="Aptos Display" w:cs="Calibri"/>
          <w:color w:val="000000"/>
        </w:rPr>
        <w:tab/>
      </w:r>
      <w:r>
        <w:rPr>
          <w:rFonts w:ascii="Aptos Display" w:hAnsi="Aptos Display" w:cs="Calibri"/>
          <w:color w:val="000000"/>
        </w:rPr>
        <w:tab/>
      </w:r>
    </w:p>
    <w:p w14:paraId="3D19B0F8" w14:textId="77777777" w:rsidR="00EB237A" w:rsidRDefault="00C40B42" w:rsidP="00EB237A">
      <w:pPr>
        <w:spacing w:after="0" w:line="240" w:lineRule="auto"/>
        <w:rPr>
          <w:rFonts w:ascii="Aptos Display" w:hAnsi="Aptos Display" w:cs="Calibri"/>
          <w:color w:val="000000"/>
          <w:u w:val="single"/>
        </w:rPr>
      </w:pPr>
      <w:r>
        <w:rPr>
          <w:rFonts w:ascii="Aptos Display" w:hAnsi="Aptos Display" w:cs="Calibri"/>
          <w:color w:val="000000"/>
        </w:rPr>
        <w:t>Pat Marshall</w:t>
      </w:r>
      <w:r>
        <w:rPr>
          <w:rFonts w:ascii="Aptos Display" w:hAnsi="Aptos Display"/>
          <w:color w:val="000000"/>
        </w:rPr>
        <w:tab/>
      </w:r>
      <w:r>
        <w:rPr>
          <w:rFonts w:ascii="Aptos Display" w:hAnsi="Aptos Display"/>
          <w:color w:val="000000"/>
        </w:rPr>
        <w:tab/>
      </w:r>
      <w:r>
        <w:rPr>
          <w:rFonts w:ascii="Aptos Display" w:hAnsi="Aptos Display"/>
          <w:color w:val="000000"/>
        </w:rPr>
        <w:tab/>
      </w:r>
      <w:r w:rsidR="00FE6662">
        <w:rPr>
          <w:rFonts w:ascii="Aptos Display" w:hAnsi="Aptos Display" w:cs="Calibri"/>
          <w:color w:val="000000"/>
        </w:rPr>
        <w:tab/>
      </w:r>
      <w:r w:rsidR="002A4D89">
        <w:rPr>
          <w:rFonts w:ascii="Aptos Display" w:hAnsi="Aptos Display" w:cs="Calibri"/>
          <w:color w:val="000000"/>
        </w:rPr>
        <w:t>BRCC Website</w:t>
      </w:r>
    </w:p>
    <w:p w14:paraId="6DC150A9" w14:textId="77777777" w:rsidR="002A4D89" w:rsidRDefault="00C40B4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Andy Scott</w:t>
      </w:r>
      <w:r w:rsidR="00CC231B">
        <w:rPr>
          <w:rFonts w:ascii="Aptos Display" w:hAnsi="Aptos Display"/>
          <w:color w:val="000000"/>
        </w:rPr>
        <w:tab/>
      </w:r>
      <w:r w:rsidR="00CC231B">
        <w:rPr>
          <w:rFonts w:ascii="Aptos Display" w:hAnsi="Aptos Display"/>
          <w:color w:val="000000"/>
        </w:rPr>
        <w:tab/>
      </w:r>
      <w:r w:rsidR="002A4D89">
        <w:rPr>
          <w:rFonts w:ascii="Aptos Display" w:hAnsi="Aptos Display"/>
          <w:color w:val="000000"/>
        </w:rPr>
        <w:tab/>
      </w:r>
      <w:r w:rsidR="002A4D89">
        <w:rPr>
          <w:rFonts w:ascii="Aptos Display" w:hAnsi="Aptos Display"/>
          <w:color w:val="000000"/>
        </w:rPr>
        <w:tab/>
        <w:t>Blairgowrie Library</w:t>
      </w:r>
      <w:r w:rsidR="002A4D89">
        <w:rPr>
          <w:rFonts w:ascii="Aptos Display" w:hAnsi="Aptos Display"/>
          <w:color w:val="000000"/>
        </w:rPr>
        <w:br/>
      </w:r>
      <w:bookmarkEnd w:id="0"/>
    </w:p>
    <w:sectPr w:rsidR="002A4D89" w:rsidSect="001C7868">
      <w:headerReference w:type="even" r:id="rId9"/>
      <w:footerReference w:type="even" r:id="rId10"/>
      <w:footerReference w:type="default" r:id="rId11"/>
      <w:pgSz w:w="11906" w:h="16838"/>
      <w:pgMar w:top="851" w:right="1134"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15E31" w14:textId="77777777" w:rsidR="009874FA" w:rsidRDefault="009874FA">
      <w:pPr>
        <w:spacing w:after="0" w:line="240" w:lineRule="auto"/>
      </w:pPr>
      <w:r>
        <w:separator/>
      </w:r>
    </w:p>
  </w:endnote>
  <w:endnote w:type="continuationSeparator" w:id="0">
    <w:p w14:paraId="6BFB9AD1" w14:textId="77777777" w:rsidR="009874FA" w:rsidRDefault="0098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7C1BC2" w:rsidRDefault="007C1BC2" w:rsidP="0061020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6C19D" w14:textId="77777777" w:rsidR="007C1BC2" w:rsidRDefault="007C1BC2" w:rsidP="00610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4512480"/>
      <w:docPartObj>
        <w:docPartGallery w:val="Page Numbers (Bottom of Page)"/>
        <w:docPartUnique/>
      </w:docPartObj>
    </w:sdtPr>
    <w:sdtContent>
      <w:p w14:paraId="24B8658B" w14:textId="016E583A" w:rsidR="00610209" w:rsidRDefault="00610209" w:rsidP="006102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7357532" w14:textId="77777777" w:rsidR="007C1BC2" w:rsidRPr="00772E3D" w:rsidRDefault="007C1BC2" w:rsidP="00610209">
    <w:pPr>
      <w:pStyle w:val="Footer"/>
      <w:ind w:right="360"/>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C665" w14:textId="77777777" w:rsidR="009874FA" w:rsidRDefault="009874FA">
      <w:pPr>
        <w:spacing w:after="0" w:line="240" w:lineRule="auto"/>
      </w:pPr>
      <w:r>
        <w:separator/>
      </w:r>
    </w:p>
  </w:footnote>
  <w:footnote w:type="continuationSeparator" w:id="0">
    <w:p w14:paraId="6D5F036A" w14:textId="77777777" w:rsidR="009874FA" w:rsidRDefault="0098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1F00" w14:textId="77777777" w:rsidR="007C1BC2" w:rsidRDefault="00592330">
    <w:pPr>
      <w:pStyle w:val="Header"/>
    </w:pPr>
    <w:r>
      <w:rPr>
        <w:noProof/>
      </w:rPr>
      <mc:AlternateContent>
        <mc:Choice Requires="wps">
          <w:drawing>
            <wp:anchor distT="0" distB="0" distL="114300" distR="114300" simplePos="0" relativeHeight="251657728" behindDoc="1" locked="0" layoutInCell="0" allowOverlap="1" wp14:anchorId="27729C90" wp14:editId="07777777">
              <wp:simplePos x="0" y="0"/>
              <wp:positionH relativeFrom="margin">
                <wp:align>center</wp:align>
              </wp:positionH>
              <wp:positionV relativeFrom="margin">
                <wp:align>center</wp:align>
              </wp:positionV>
              <wp:extent cx="6163310" cy="2465070"/>
              <wp:effectExtent l="0" t="1666875" r="0" b="1354455"/>
              <wp:wrapNone/>
              <wp:docPr id="11956256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729C90" id="_x0000_t202" coordsize="21600,21600" o:spt="202" path="m,l,21600r21600,l21600,xe">
              <v:stroke joinstyle="miter"/>
              <v:path gradientshapeok="t" o:connecttype="rect"/>
            </v:shapetype>
            <v:shape id="WordArt 1" o:spid="_x0000_s1026" type="#_x0000_t202" style="position:absolute;margin-left:0;margin-top:0;width:485.3pt;height:194.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" o:allowincell="f" filled="f" stroked="f">
              <v:stroke joinstyle="round"/>
              <o:lock v:ext="edit" shapetype="t"/>
              <v:textbox style="mso-fit-shape-to-text:t">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E/1s79+R0RaHVi" int2:id="3QVAVKX4">
      <int2:state int2:value="Rejected" int2:type="spell"/>
    </int2:textHash>
    <int2:textHash int2:hashCode="lyAqG6AiB0IMUb" int2:id="OyN0op19">
      <int2:state int2:value="Rejected" int2:type="spell"/>
    </int2:textHash>
    <int2:textHash int2:hashCode="nUeSYPKAm4f9f1" int2:id="mUeV2ggx">
      <int2:state int2:value="Rejected" int2:type="spell"/>
    </int2:textHash>
    <int2:textHash int2:hashCode="Hisr1OL8NzjRNv" int2:id="5RZjyAB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16C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817A5"/>
    <w:multiLevelType w:val="multilevel"/>
    <w:tmpl w:val="B9D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4C7C"/>
    <w:multiLevelType w:val="hybridMultilevel"/>
    <w:tmpl w:val="8D2AEB20"/>
    <w:lvl w:ilvl="0" w:tplc="C464A656">
      <w:start w:val="1"/>
      <w:numFmt w:val="lowerLetter"/>
      <w:lvlText w:val="%1)"/>
      <w:lvlJc w:val="left"/>
      <w:pPr>
        <w:ind w:left="720" w:hanging="360"/>
      </w:pPr>
    </w:lvl>
    <w:lvl w:ilvl="1" w:tplc="ACA25220">
      <w:start w:val="1"/>
      <w:numFmt w:val="lowerLetter"/>
      <w:lvlText w:val="%2."/>
      <w:lvlJc w:val="left"/>
      <w:pPr>
        <w:ind w:left="1440" w:hanging="360"/>
      </w:pPr>
    </w:lvl>
    <w:lvl w:ilvl="2" w:tplc="225ED85C">
      <w:start w:val="1"/>
      <w:numFmt w:val="lowerRoman"/>
      <w:lvlText w:val="%3."/>
      <w:lvlJc w:val="right"/>
      <w:pPr>
        <w:ind w:left="2160" w:hanging="180"/>
      </w:pPr>
    </w:lvl>
    <w:lvl w:ilvl="3" w:tplc="DCFAE934">
      <w:start w:val="1"/>
      <w:numFmt w:val="decimal"/>
      <w:lvlText w:val="%4."/>
      <w:lvlJc w:val="left"/>
      <w:pPr>
        <w:ind w:left="2880" w:hanging="360"/>
      </w:pPr>
    </w:lvl>
    <w:lvl w:ilvl="4" w:tplc="3842BE66">
      <w:start w:val="1"/>
      <w:numFmt w:val="lowerLetter"/>
      <w:lvlText w:val="%5."/>
      <w:lvlJc w:val="left"/>
      <w:pPr>
        <w:ind w:left="3600" w:hanging="360"/>
      </w:pPr>
    </w:lvl>
    <w:lvl w:ilvl="5" w:tplc="E9CCC1A4">
      <w:start w:val="1"/>
      <w:numFmt w:val="lowerRoman"/>
      <w:lvlText w:val="%6."/>
      <w:lvlJc w:val="right"/>
      <w:pPr>
        <w:ind w:left="4320" w:hanging="180"/>
      </w:pPr>
    </w:lvl>
    <w:lvl w:ilvl="6" w:tplc="3886D7C2">
      <w:start w:val="1"/>
      <w:numFmt w:val="decimal"/>
      <w:lvlText w:val="%7."/>
      <w:lvlJc w:val="left"/>
      <w:pPr>
        <w:ind w:left="5040" w:hanging="360"/>
      </w:pPr>
    </w:lvl>
    <w:lvl w:ilvl="7" w:tplc="BB58CB26">
      <w:start w:val="1"/>
      <w:numFmt w:val="lowerLetter"/>
      <w:lvlText w:val="%8."/>
      <w:lvlJc w:val="left"/>
      <w:pPr>
        <w:ind w:left="5760" w:hanging="360"/>
      </w:pPr>
    </w:lvl>
    <w:lvl w:ilvl="8" w:tplc="FD3EDAF6">
      <w:start w:val="1"/>
      <w:numFmt w:val="lowerRoman"/>
      <w:lvlText w:val="%9."/>
      <w:lvlJc w:val="right"/>
      <w:pPr>
        <w:ind w:left="6480" w:hanging="180"/>
      </w:pPr>
    </w:lvl>
  </w:abstractNum>
  <w:abstractNum w:abstractNumId="3" w15:restartNumberingAfterBreak="0">
    <w:nsid w:val="0D5E78BB"/>
    <w:multiLevelType w:val="hybridMultilevel"/>
    <w:tmpl w:val="FD02D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37EE"/>
    <w:multiLevelType w:val="hybridMultilevel"/>
    <w:tmpl w:val="2D743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04EF9"/>
    <w:multiLevelType w:val="hybridMultilevel"/>
    <w:tmpl w:val="6F187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36DB6"/>
    <w:multiLevelType w:val="multilevel"/>
    <w:tmpl w:val="6DA0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85EC4"/>
    <w:multiLevelType w:val="multilevel"/>
    <w:tmpl w:val="AF4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22E64"/>
    <w:multiLevelType w:val="hybridMultilevel"/>
    <w:tmpl w:val="40544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257B9"/>
    <w:multiLevelType w:val="hybridMultilevel"/>
    <w:tmpl w:val="FCA009FA"/>
    <w:lvl w:ilvl="0" w:tplc="051C4846">
      <w:start w:val="1"/>
      <w:numFmt w:val="lowerLetter"/>
      <w:lvlText w:val="%1)"/>
      <w:lvlJc w:val="left"/>
      <w:pPr>
        <w:ind w:left="720" w:hanging="360"/>
      </w:pPr>
      <w:rPr>
        <w:rFonts w:eastAsia="Cambr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9D44B"/>
    <w:multiLevelType w:val="hybridMultilevel"/>
    <w:tmpl w:val="C4B00954"/>
    <w:lvl w:ilvl="0" w:tplc="26EA36D0">
      <w:start w:val="1"/>
      <w:numFmt w:val="decimal"/>
      <w:lvlText w:val="%1."/>
      <w:lvlJc w:val="left"/>
      <w:pPr>
        <w:ind w:left="720" w:hanging="360"/>
      </w:pPr>
    </w:lvl>
    <w:lvl w:ilvl="1" w:tplc="45F88B16">
      <w:start w:val="1"/>
      <w:numFmt w:val="lowerLetter"/>
      <w:lvlText w:val="%2."/>
      <w:lvlJc w:val="left"/>
      <w:pPr>
        <w:ind w:left="1440" w:hanging="360"/>
      </w:pPr>
    </w:lvl>
    <w:lvl w:ilvl="2" w:tplc="34C49FD0">
      <w:start w:val="1"/>
      <w:numFmt w:val="lowerRoman"/>
      <w:lvlText w:val="%3."/>
      <w:lvlJc w:val="right"/>
      <w:pPr>
        <w:ind w:left="2160" w:hanging="180"/>
      </w:pPr>
    </w:lvl>
    <w:lvl w:ilvl="3" w:tplc="55A63714">
      <w:start w:val="1"/>
      <w:numFmt w:val="decimal"/>
      <w:lvlText w:val="%4."/>
      <w:lvlJc w:val="left"/>
      <w:pPr>
        <w:ind w:left="2880" w:hanging="360"/>
      </w:pPr>
    </w:lvl>
    <w:lvl w:ilvl="4" w:tplc="5BB253AC">
      <w:start w:val="1"/>
      <w:numFmt w:val="lowerLetter"/>
      <w:lvlText w:val="%5."/>
      <w:lvlJc w:val="left"/>
      <w:pPr>
        <w:ind w:left="3600" w:hanging="360"/>
      </w:pPr>
    </w:lvl>
    <w:lvl w:ilvl="5" w:tplc="7CFC39B2">
      <w:start w:val="1"/>
      <w:numFmt w:val="lowerRoman"/>
      <w:lvlText w:val="%6."/>
      <w:lvlJc w:val="right"/>
      <w:pPr>
        <w:ind w:left="4320" w:hanging="180"/>
      </w:pPr>
    </w:lvl>
    <w:lvl w:ilvl="6" w:tplc="D17E89DA">
      <w:start w:val="1"/>
      <w:numFmt w:val="decimal"/>
      <w:lvlText w:val="%7."/>
      <w:lvlJc w:val="left"/>
      <w:pPr>
        <w:ind w:left="5040" w:hanging="360"/>
      </w:pPr>
    </w:lvl>
    <w:lvl w:ilvl="7" w:tplc="E8CEDF60">
      <w:start w:val="1"/>
      <w:numFmt w:val="lowerLetter"/>
      <w:lvlText w:val="%8."/>
      <w:lvlJc w:val="left"/>
      <w:pPr>
        <w:ind w:left="5760" w:hanging="360"/>
      </w:pPr>
    </w:lvl>
    <w:lvl w:ilvl="8" w:tplc="1AF821DE">
      <w:start w:val="1"/>
      <w:numFmt w:val="lowerRoman"/>
      <w:lvlText w:val="%9."/>
      <w:lvlJc w:val="right"/>
      <w:pPr>
        <w:ind w:left="6480" w:hanging="180"/>
      </w:pPr>
    </w:lvl>
  </w:abstractNum>
  <w:abstractNum w:abstractNumId="12" w15:restartNumberingAfterBreak="0">
    <w:nsid w:val="2759455B"/>
    <w:multiLevelType w:val="hybridMultilevel"/>
    <w:tmpl w:val="0326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41FA8"/>
    <w:multiLevelType w:val="hybridMultilevel"/>
    <w:tmpl w:val="4E1AB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96ABF"/>
    <w:multiLevelType w:val="hybridMultilevel"/>
    <w:tmpl w:val="4900E7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64BF5"/>
    <w:multiLevelType w:val="hybridMultilevel"/>
    <w:tmpl w:val="77183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1D23D5"/>
    <w:multiLevelType w:val="multilevel"/>
    <w:tmpl w:val="D12E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54D0D"/>
    <w:multiLevelType w:val="multilevel"/>
    <w:tmpl w:val="767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DB4109"/>
    <w:multiLevelType w:val="multilevel"/>
    <w:tmpl w:val="8F8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E6162"/>
    <w:multiLevelType w:val="hybridMultilevel"/>
    <w:tmpl w:val="F35A6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236EF7"/>
    <w:multiLevelType w:val="multilevel"/>
    <w:tmpl w:val="795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08150"/>
    <w:multiLevelType w:val="hybridMultilevel"/>
    <w:tmpl w:val="6414B164"/>
    <w:lvl w:ilvl="0" w:tplc="EC1CABFA">
      <w:start w:val="1"/>
      <w:numFmt w:val="lowerLetter"/>
      <w:lvlText w:val="%1)"/>
      <w:lvlJc w:val="left"/>
      <w:pPr>
        <w:ind w:left="720" w:hanging="360"/>
      </w:pPr>
    </w:lvl>
    <w:lvl w:ilvl="1" w:tplc="2AFEB36A">
      <w:start w:val="1"/>
      <w:numFmt w:val="lowerLetter"/>
      <w:lvlText w:val="%2."/>
      <w:lvlJc w:val="left"/>
      <w:pPr>
        <w:ind w:left="1440" w:hanging="360"/>
      </w:pPr>
    </w:lvl>
    <w:lvl w:ilvl="2" w:tplc="9344FDF8">
      <w:start w:val="1"/>
      <w:numFmt w:val="lowerRoman"/>
      <w:lvlText w:val="%3."/>
      <w:lvlJc w:val="right"/>
      <w:pPr>
        <w:ind w:left="2160" w:hanging="180"/>
      </w:pPr>
    </w:lvl>
    <w:lvl w:ilvl="3" w:tplc="A1023976">
      <w:start w:val="1"/>
      <w:numFmt w:val="decimal"/>
      <w:lvlText w:val="%4."/>
      <w:lvlJc w:val="left"/>
      <w:pPr>
        <w:ind w:left="2880" w:hanging="360"/>
      </w:pPr>
    </w:lvl>
    <w:lvl w:ilvl="4" w:tplc="F098A022">
      <w:start w:val="1"/>
      <w:numFmt w:val="lowerLetter"/>
      <w:lvlText w:val="%5."/>
      <w:lvlJc w:val="left"/>
      <w:pPr>
        <w:ind w:left="3600" w:hanging="360"/>
      </w:pPr>
    </w:lvl>
    <w:lvl w:ilvl="5" w:tplc="D3A28C46">
      <w:start w:val="1"/>
      <w:numFmt w:val="lowerRoman"/>
      <w:lvlText w:val="%6."/>
      <w:lvlJc w:val="right"/>
      <w:pPr>
        <w:ind w:left="4320" w:hanging="180"/>
      </w:pPr>
    </w:lvl>
    <w:lvl w:ilvl="6" w:tplc="C172E70C">
      <w:start w:val="1"/>
      <w:numFmt w:val="decimal"/>
      <w:lvlText w:val="%7."/>
      <w:lvlJc w:val="left"/>
      <w:pPr>
        <w:ind w:left="5040" w:hanging="360"/>
      </w:pPr>
    </w:lvl>
    <w:lvl w:ilvl="7" w:tplc="7DDCF866">
      <w:start w:val="1"/>
      <w:numFmt w:val="lowerLetter"/>
      <w:lvlText w:val="%8."/>
      <w:lvlJc w:val="left"/>
      <w:pPr>
        <w:ind w:left="5760" w:hanging="360"/>
      </w:pPr>
    </w:lvl>
    <w:lvl w:ilvl="8" w:tplc="EBA00E58">
      <w:start w:val="1"/>
      <w:numFmt w:val="lowerRoman"/>
      <w:lvlText w:val="%9."/>
      <w:lvlJc w:val="right"/>
      <w:pPr>
        <w:ind w:left="6480" w:hanging="180"/>
      </w:pPr>
    </w:lvl>
  </w:abstractNum>
  <w:abstractNum w:abstractNumId="25" w15:restartNumberingAfterBreak="0">
    <w:nsid w:val="50BD3679"/>
    <w:multiLevelType w:val="hybridMultilevel"/>
    <w:tmpl w:val="145E9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CACE56"/>
    <w:multiLevelType w:val="hybridMultilevel"/>
    <w:tmpl w:val="4E1E46CC"/>
    <w:lvl w:ilvl="0" w:tplc="4FB44402">
      <w:start w:val="1"/>
      <w:numFmt w:val="lowerLetter"/>
      <w:lvlText w:val="%1)"/>
      <w:lvlJc w:val="left"/>
      <w:pPr>
        <w:ind w:left="720" w:hanging="360"/>
      </w:pPr>
    </w:lvl>
    <w:lvl w:ilvl="1" w:tplc="8CDC3486">
      <w:start w:val="1"/>
      <w:numFmt w:val="lowerLetter"/>
      <w:lvlText w:val="%2."/>
      <w:lvlJc w:val="left"/>
      <w:pPr>
        <w:ind w:left="1440" w:hanging="360"/>
      </w:pPr>
    </w:lvl>
    <w:lvl w:ilvl="2" w:tplc="4B44F6EC">
      <w:start w:val="1"/>
      <w:numFmt w:val="lowerRoman"/>
      <w:lvlText w:val="%3."/>
      <w:lvlJc w:val="right"/>
      <w:pPr>
        <w:ind w:left="2160" w:hanging="180"/>
      </w:pPr>
    </w:lvl>
    <w:lvl w:ilvl="3" w:tplc="86342348">
      <w:start w:val="1"/>
      <w:numFmt w:val="decimal"/>
      <w:lvlText w:val="%4."/>
      <w:lvlJc w:val="left"/>
      <w:pPr>
        <w:ind w:left="2880" w:hanging="360"/>
      </w:pPr>
    </w:lvl>
    <w:lvl w:ilvl="4" w:tplc="DD36FBE2">
      <w:start w:val="1"/>
      <w:numFmt w:val="lowerLetter"/>
      <w:lvlText w:val="%5."/>
      <w:lvlJc w:val="left"/>
      <w:pPr>
        <w:ind w:left="3600" w:hanging="360"/>
      </w:pPr>
    </w:lvl>
    <w:lvl w:ilvl="5" w:tplc="95D0B008">
      <w:start w:val="1"/>
      <w:numFmt w:val="lowerRoman"/>
      <w:lvlText w:val="%6."/>
      <w:lvlJc w:val="right"/>
      <w:pPr>
        <w:ind w:left="4320" w:hanging="180"/>
      </w:pPr>
    </w:lvl>
    <w:lvl w:ilvl="6" w:tplc="B29CB342">
      <w:start w:val="1"/>
      <w:numFmt w:val="decimal"/>
      <w:lvlText w:val="%7."/>
      <w:lvlJc w:val="left"/>
      <w:pPr>
        <w:ind w:left="5040" w:hanging="360"/>
      </w:pPr>
    </w:lvl>
    <w:lvl w:ilvl="7" w:tplc="6BA877D0">
      <w:start w:val="1"/>
      <w:numFmt w:val="lowerLetter"/>
      <w:lvlText w:val="%8."/>
      <w:lvlJc w:val="left"/>
      <w:pPr>
        <w:ind w:left="5760" w:hanging="360"/>
      </w:pPr>
    </w:lvl>
    <w:lvl w:ilvl="8" w:tplc="F71A4ABC">
      <w:start w:val="1"/>
      <w:numFmt w:val="lowerRoman"/>
      <w:lvlText w:val="%9."/>
      <w:lvlJc w:val="right"/>
      <w:pPr>
        <w:ind w:left="6480" w:hanging="180"/>
      </w:pPr>
    </w:lvl>
  </w:abstractNum>
  <w:abstractNum w:abstractNumId="27" w15:restartNumberingAfterBreak="0">
    <w:nsid w:val="586A29EA"/>
    <w:multiLevelType w:val="hybridMultilevel"/>
    <w:tmpl w:val="5AFA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87C03"/>
    <w:multiLevelType w:val="hybridMultilevel"/>
    <w:tmpl w:val="86E2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1" w15:restartNumberingAfterBreak="0">
    <w:nsid w:val="5D0F92C7"/>
    <w:multiLevelType w:val="hybridMultilevel"/>
    <w:tmpl w:val="EEEA2882"/>
    <w:lvl w:ilvl="0" w:tplc="80F47FD6">
      <w:start w:val="1"/>
      <w:numFmt w:val="lowerLetter"/>
      <w:lvlText w:val="%1)"/>
      <w:lvlJc w:val="left"/>
      <w:pPr>
        <w:ind w:left="720" w:hanging="360"/>
      </w:pPr>
    </w:lvl>
    <w:lvl w:ilvl="1" w:tplc="B0240652">
      <w:start w:val="1"/>
      <w:numFmt w:val="lowerLetter"/>
      <w:lvlText w:val="%2."/>
      <w:lvlJc w:val="left"/>
      <w:pPr>
        <w:ind w:left="1440" w:hanging="360"/>
      </w:pPr>
    </w:lvl>
    <w:lvl w:ilvl="2" w:tplc="D556EA84">
      <w:start w:val="1"/>
      <w:numFmt w:val="lowerRoman"/>
      <w:lvlText w:val="%3."/>
      <w:lvlJc w:val="right"/>
      <w:pPr>
        <w:ind w:left="2160" w:hanging="180"/>
      </w:pPr>
    </w:lvl>
    <w:lvl w:ilvl="3" w:tplc="76201F78">
      <w:start w:val="1"/>
      <w:numFmt w:val="decimal"/>
      <w:lvlText w:val="%4."/>
      <w:lvlJc w:val="left"/>
      <w:pPr>
        <w:ind w:left="2880" w:hanging="360"/>
      </w:pPr>
    </w:lvl>
    <w:lvl w:ilvl="4" w:tplc="A1B4E28A">
      <w:start w:val="1"/>
      <w:numFmt w:val="lowerLetter"/>
      <w:lvlText w:val="%5."/>
      <w:lvlJc w:val="left"/>
      <w:pPr>
        <w:ind w:left="3600" w:hanging="360"/>
      </w:pPr>
    </w:lvl>
    <w:lvl w:ilvl="5" w:tplc="4FC80F3C">
      <w:start w:val="1"/>
      <w:numFmt w:val="lowerRoman"/>
      <w:lvlText w:val="%6."/>
      <w:lvlJc w:val="right"/>
      <w:pPr>
        <w:ind w:left="4320" w:hanging="180"/>
      </w:pPr>
    </w:lvl>
    <w:lvl w:ilvl="6" w:tplc="CF384EDE">
      <w:start w:val="1"/>
      <w:numFmt w:val="decimal"/>
      <w:lvlText w:val="%7."/>
      <w:lvlJc w:val="left"/>
      <w:pPr>
        <w:ind w:left="5040" w:hanging="360"/>
      </w:pPr>
    </w:lvl>
    <w:lvl w:ilvl="7" w:tplc="F4620DDE">
      <w:start w:val="1"/>
      <w:numFmt w:val="lowerLetter"/>
      <w:lvlText w:val="%8."/>
      <w:lvlJc w:val="left"/>
      <w:pPr>
        <w:ind w:left="5760" w:hanging="360"/>
      </w:pPr>
    </w:lvl>
    <w:lvl w:ilvl="8" w:tplc="6D4A3EAA">
      <w:start w:val="1"/>
      <w:numFmt w:val="lowerRoman"/>
      <w:lvlText w:val="%9."/>
      <w:lvlJc w:val="right"/>
      <w:pPr>
        <w:ind w:left="6480" w:hanging="180"/>
      </w:pPr>
    </w:lvl>
  </w:abstractNum>
  <w:abstractNum w:abstractNumId="32" w15:restartNumberingAfterBreak="0">
    <w:nsid w:val="6787021D"/>
    <w:multiLevelType w:val="multilevel"/>
    <w:tmpl w:val="8220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95EC4"/>
    <w:multiLevelType w:val="hybridMultilevel"/>
    <w:tmpl w:val="C8E22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82647"/>
    <w:multiLevelType w:val="hybridMultilevel"/>
    <w:tmpl w:val="332CA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703FD"/>
    <w:multiLevelType w:val="multilevel"/>
    <w:tmpl w:val="52CE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061935">
    <w:abstractNumId w:val="11"/>
  </w:num>
  <w:num w:numId="2" w16cid:durableId="1739405361">
    <w:abstractNumId w:val="31"/>
  </w:num>
  <w:num w:numId="3" w16cid:durableId="1196963749">
    <w:abstractNumId w:val="2"/>
  </w:num>
  <w:num w:numId="4" w16cid:durableId="185019674">
    <w:abstractNumId w:val="26"/>
  </w:num>
  <w:num w:numId="5" w16cid:durableId="511383156">
    <w:abstractNumId w:val="24"/>
  </w:num>
  <w:num w:numId="6" w16cid:durableId="1324580369">
    <w:abstractNumId w:val="30"/>
  </w:num>
  <w:num w:numId="7" w16cid:durableId="676807123">
    <w:abstractNumId w:val="29"/>
  </w:num>
  <w:num w:numId="8" w16cid:durableId="62416931">
    <w:abstractNumId w:val="23"/>
  </w:num>
  <w:num w:numId="9" w16cid:durableId="1713378705">
    <w:abstractNumId w:val="9"/>
  </w:num>
  <w:num w:numId="10" w16cid:durableId="545874808">
    <w:abstractNumId w:val="34"/>
  </w:num>
  <w:num w:numId="11" w16cid:durableId="1156263182">
    <w:abstractNumId w:val="20"/>
  </w:num>
  <w:num w:numId="12" w16cid:durableId="488130642">
    <w:abstractNumId w:val="18"/>
  </w:num>
  <w:num w:numId="13" w16cid:durableId="1198204644">
    <w:abstractNumId w:val="25"/>
  </w:num>
  <w:num w:numId="14" w16cid:durableId="940991089">
    <w:abstractNumId w:val="8"/>
  </w:num>
  <w:num w:numId="15" w16cid:durableId="1503157532">
    <w:abstractNumId w:val="0"/>
  </w:num>
  <w:num w:numId="16" w16cid:durableId="1341658818">
    <w:abstractNumId w:val="14"/>
  </w:num>
  <w:num w:numId="17" w16cid:durableId="1355577606">
    <w:abstractNumId w:val="3"/>
  </w:num>
  <w:num w:numId="18" w16cid:durableId="526721688">
    <w:abstractNumId w:val="5"/>
  </w:num>
  <w:num w:numId="19" w16cid:durableId="1768385817">
    <w:abstractNumId w:val="21"/>
  </w:num>
  <w:num w:numId="20" w16cid:durableId="952246390">
    <w:abstractNumId w:val="4"/>
  </w:num>
  <w:num w:numId="21" w16cid:durableId="360251680">
    <w:abstractNumId w:val="33"/>
  </w:num>
  <w:num w:numId="22" w16cid:durableId="1656685834">
    <w:abstractNumId w:val="6"/>
  </w:num>
  <w:num w:numId="23" w16cid:durableId="1957515049">
    <w:abstractNumId w:val="12"/>
  </w:num>
  <w:num w:numId="24" w16cid:durableId="286276167">
    <w:abstractNumId w:val="16"/>
  </w:num>
  <w:num w:numId="25" w16cid:durableId="2083719157">
    <w:abstractNumId w:val="10"/>
  </w:num>
  <w:num w:numId="26" w16cid:durableId="1769885841">
    <w:abstractNumId w:val="35"/>
  </w:num>
  <w:num w:numId="27" w16cid:durableId="164632884">
    <w:abstractNumId w:val="19"/>
  </w:num>
  <w:num w:numId="28" w16cid:durableId="562983758">
    <w:abstractNumId w:val="36"/>
  </w:num>
  <w:num w:numId="29" w16cid:durableId="1443767364">
    <w:abstractNumId w:val="28"/>
  </w:num>
  <w:num w:numId="30" w16cid:durableId="225381828">
    <w:abstractNumId w:val="15"/>
  </w:num>
  <w:num w:numId="31" w16cid:durableId="954017886">
    <w:abstractNumId w:val="27"/>
  </w:num>
  <w:num w:numId="32" w16cid:durableId="1714039017">
    <w:abstractNumId w:val="1"/>
  </w:num>
  <w:num w:numId="33" w16cid:durableId="994995341">
    <w:abstractNumId w:val="7"/>
  </w:num>
  <w:num w:numId="34" w16cid:durableId="680936003">
    <w:abstractNumId w:val="32"/>
  </w:num>
  <w:num w:numId="35" w16cid:durableId="1315446641">
    <w:abstractNumId w:val="13"/>
  </w:num>
  <w:num w:numId="36" w16cid:durableId="966084015">
    <w:abstractNumId w:val="17"/>
  </w:num>
  <w:num w:numId="37" w16cid:durableId="7988858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0"/>
    <w:rsid w:val="000002B4"/>
    <w:rsid w:val="00002968"/>
    <w:rsid w:val="00002DF1"/>
    <w:rsid w:val="0000689E"/>
    <w:rsid w:val="00006EC9"/>
    <w:rsid w:val="00007321"/>
    <w:rsid w:val="00010DEC"/>
    <w:rsid w:val="00011C3A"/>
    <w:rsid w:val="0002027C"/>
    <w:rsid w:val="00020338"/>
    <w:rsid w:val="000208C5"/>
    <w:rsid w:val="00022DDF"/>
    <w:rsid w:val="00025508"/>
    <w:rsid w:val="00026B11"/>
    <w:rsid w:val="00030540"/>
    <w:rsid w:val="00032706"/>
    <w:rsid w:val="0003655A"/>
    <w:rsid w:val="00040B6E"/>
    <w:rsid w:val="00040D57"/>
    <w:rsid w:val="00046A15"/>
    <w:rsid w:val="00047C0D"/>
    <w:rsid w:val="000526DC"/>
    <w:rsid w:val="00053975"/>
    <w:rsid w:val="00054243"/>
    <w:rsid w:val="00061232"/>
    <w:rsid w:val="0006254E"/>
    <w:rsid w:val="0006277E"/>
    <w:rsid w:val="000632FD"/>
    <w:rsid w:val="00070D3C"/>
    <w:rsid w:val="00071268"/>
    <w:rsid w:val="00072099"/>
    <w:rsid w:val="000733C7"/>
    <w:rsid w:val="00073DF0"/>
    <w:rsid w:val="00073ED5"/>
    <w:rsid w:val="00082996"/>
    <w:rsid w:val="00082B17"/>
    <w:rsid w:val="000847EA"/>
    <w:rsid w:val="00084C7A"/>
    <w:rsid w:val="000856F0"/>
    <w:rsid w:val="00086F0B"/>
    <w:rsid w:val="00093035"/>
    <w:rsid w:val="00093FE1"/>
    <w:rsid w:val="000A08FB"/>
    <w:rsid w:val="000A4468"/>
    <w:rsid w:val="000B5608"/>
    <w:rsid w:val="000C4E48"/>
    <w:rsid w:val="000D06D1"/>
    <w:rsid w:val="000D0F2B"/>
    <w:rsid w:val="000D1732"/>
    <w:rsid w:val="000D3025"/>
    <w:rsid w:val="000D48A2"/>
    <w:rsid w:val="000D4D1D"/>
    <w:rsid w:val="000E1E79"/>
    <w:rsid w:val="000E6AE0"/>
    <w:rsid w:val="000E7B6B"/>
    <w:rsid w:val="000F2454"/>
    <w:rsid w:val="000F26BB"/>
    <w:rsid w:val="000F346E"/>
    <w:rsid w:val="000F5A4C"/>
    <w:rsid w:val="000F5BD4"/>
    <w:rsid w:val="000F6169"/>
    <w:rsid w:val="000F7A3A"/>
    <w:rsid w:val="000F7F4F"/>
    <w:rsid w:val="001022B3"/>
    <w:rsid w:val="0010752E"/>
    <w:rsid w:val="00110055"/>
    <w:rsid w:val="001105A3"/>
    <w:rsid w:val="00111B05"/>
    <w:rsid w:val="00111BD6"/>
    <w:rsid w:val="00113692"/>
    <w:rsid w:val="00114F08"/>
    <w:rsid w:val="0011718F"/>
    <w:rsid w:val="00121854"/>
    <w:rsid w:val="00123009"/>
    <w:rsid w:val="0012339B"/>
    <w:rsid w:val="00131F1E"/>
    <w:rsid w:val="00132153"/>
    <w:rsid w:val="00134C71"/>
    <w:rsid w:val="00138AA4"/>
    <w:rsid w:val="001409F5"/>
    <w:rsid w:val="0014128B"/>
    <w:rsid w:val="00143AA6"/>
    <w:rsid w:val="00143F40"/>
    <w:rsid w:val="00145BF9"/>
    <w:rsid w:val="0014705C"/>
    <w:rsid w:val="0015018B"/>
    <w:rsid w:val="00150B5E"/>
    <w:rsid w:val="00151B1C"/>
    <w:rsid w:val="00152B5D"/>
    <w:rsid w:val="00153AA8"/>
    <w:rsid w:val="00156301"/>
    <w:rsid w:val="001563DF"/>
    <w:rsid w:val="00156B4D"/>
    <w:rsid w:val="00161573"/>
    <w:rsid w:val="00162559"/>
    <w:rsid w:val="00163255"/>
    <w:rsid w:val="00163C8E"/>
    <w:rsid w:val="00165332"/>
    <w:rsid w:val="0017033A"/>
    <w:rsid w:val="00170FB0"/>
    <w:rsid w:val="001711E8"/>
    <w:rsid w:val="00171830"/>
    <w:rsid w:val="00173E54"/>
    <w:rsid w:val="0017592B"/>
    <w:rsid w:val="001811F6"/>
    <w:rsid w:val="00182BA7"/>
    <w:rsid w:val="00182D6B"/>
    <w:rsid w:val="001836B3"/>
    <w:rsid w:val="00184760"/>
    <w:rsid w:val="0018633B"/>
    <w:rsid w:val="001911CF"/>
    <w:rsid w:val="001918F6"/>
    <w:rsid w:val="001928A5"/>
    <w:rsid w:val="001937AD"/>
    <w:rsid w:val="00194752"/>
    <w:rsid w:val="001948A9"/>
    <w:rsid w:val="001A4374"/>
    <w:rsid w:val="001B3252"/>
    <w:rsid w:val="001B7146"/>
    <w:rsid w:val="001C1254"/>
    <w:rsid w:val="001C15CC"/>
    <w:rsid w:val="001C38F2"/>
    <w:rsid w:val="001C3A0B"/>
    <w:rsid w:val="001C7868"/>
    <w:rsid w:val="001D5E7F"/>
    <w:rsid w:val="001D7BF9"/>
    <w:rsid w:val="001E2569"/>
    <w:rsid w:val="001E3074"/>
    <w:rsid w:val="001E5A6B"/>
    <w:rsid w:val="001E60AC"/>
    <w:rsid w:val="001F11D1"/>
    <w:rsid w:val="001F572C"/>
    <w:rsid w:val="001F62B3"/>
    <w:rsid w:val="0020085A"/>
    <w:rsid w:val="00200C03"/>
    <w:rsid w:val="002016B0"/>
    <w:rsid w:val="00204DD8"/>
    <w:rsid w:val="002074A3"/>
    <w:rsid w:val="00210C00"/>
    <w:rsid w:val="00211804"/>
    <w:rsid w:val="00212875"/>
    <w:rsid w:val="00214E3D"/>
    <w:rsid w:val="002158A9"/>
    <w:rsid w:val="00216C7B"/>
    <w:rsid w:val="00217228"/>
    <w:rsid w:val="00217776"/>
    <w:rsid w:val="00217804"/>
    <w:rsid w:val="0021793B"/>
    <w:rsid w:val="00220A8F"/>
    <w:rsid w:val="00221EF4"/>
    <w:rsid w:val="002226A7"/>
    <w:rsid w:val="0022336F"/>
    <w:rsid w:val="00223676"/>
    <w:rsid w:val="002278A0"/>
    <w:rsid w:val="0023072E"/>
    <w:rsid w:val="00231025"/>
    <w:rsid w:val="00231347"/>
    <w:rsid w:val="00234760"/>
    <w:rsid w:val="00235E86"/>
    <w:rsid w:val="002360EF"/>
    <w:rsid w:val="00240EC8"/>
    <w:rsid w:val="0024171F"/>
    <w:rsid w:val="0024354F"/>
    <w:rsid w:val="0024657F"/>
    <w:rsid w:val="002465A8"/>
    <w:rsid w:val="00250A0F"/>
    <w:rsid w:val="00253025"/>
    <w:rsid w:val="00253DCA"/>
    <w:rsid w:val="00256AC6"/>
    <w:rsid w:val="00256ED7"/>
    <w:rsid w:val="00257268"/>
    <w:rsid w:val="0025777A"/>
    <w:rsid w:val="0026026A"/>
    <w:rsid w:val="00260A4A"/>
    <w:rsid w:val="00261249"/>
    <w:rsid w:val="00263AAE"/>
    <w:rsid w:val="00265FB0"/>
    <w:rsid w:val="00266D5C"/>
    <w:rsid w:val="002674A4"/>
    <w:rsid w:val="002700B1"/>
    <w:rsid w:val="0027508C"/>
    <w:rsid w:val="00286135"/>
    <w:rsid w:val="002863E5"/>
    <w:rsid w:val="00292CAF"/>
    <w:rsid w:val="002933EC"/>
    <w:rsid w:val="00295845"/>
    <w:rsid w:val="002968E3"/>
    <w:rsid w:val="002A0579"/>
    <w:rsid w:val="002A144D"/>
    <w:rsid w:val="002A4D89"/>
    <w:rsid w:val="002A726F"/>
    <w:rsid w:val="002A734B"/>
    <w:rsid w:val="002A7DB5"/>
    <w:rsid w:val="002B03A7"/>
    <w:rsid w:val="002B1575"/>
    <w:rsid w:val="002B700C"/>
    <w:rsid w:val="002C585F"/>
    <w:rsid w:val="002D0028"/>
    <w:rsid w:val="002D0D6C"/>
    <w:rsid w:val="002D56A2"/>
    <w:rsid w:val="002D70E9"/>
    <w:rsid w:val="002D7FAB"/>
    <w:rsid w:val="002E3FB3"/>
    <w:rsid w:val="002E5811"/>
    <w:rsid w:val="002E77BE"/>
    <w:rsid w:val="0030140B"/>
    <w:rsid w:val="00304C43"/>
    <w:rsid w:val="00306895"/>
    <w:rsid w:val="0032562E"/>
    <w:rsid w:val="003262D8"/>
    <w:rsid w:val="00327B20"/>
    <w:rsid w:val="00331D54"/>
    <w:rsid w:val="0033527B"/>
    <w:rsid w:val="0033566D"/>
    <w:rsid w:val="00335DAA"/>
    <w:rsid w:val="003366DF"/>
    <w:rsid w:val="00336BCF"/>
    <w:rsid w:val="003435BE"/>
    <w:rsid w:val="00345866"/>
    <w:rsid w:val="003477E0"/>
    <w:rsid w:val="00353A92"/>
    <w:rsid w:val="00356C5A"/>
    <w:rsid w:val="00357825"/>
    <w:rsid w:val="00366ABB"/>
    <w:rsid w:val="00371223"/>
    <w:rsid w:val="003735B6"/>
    <w:rsid w:val="003741C0"/>
    <w:rsid w:val="00375035"/>
    <w:rsid w:val="003759FD"/>
    <w:rsid w:val="00375D79"/>
    <w:rsid w:val="00376FA8"/>
    <w:rsid w:val="00377837"/>
    <w:rsid w:val="00381720"/>
    <w:rsid w:val="00382F1A"/>
    <w:rsid w:val="00383823"/>
    <w:rsid w:val="003862D6"/>
    <w:rsid w:val="00395089"/>
    <w:rsid w:val="00396175"/>
    <w:rsid w:val="00396A71"/>
    <w:rsid w:val="00396F18"/>
    <w:rsid w:val="003A09EC"/>
    <w:rsid w:val="003A0D30"/>
    <w:rsid w:val="003A3B09"/>
    <w:rsid w:val="003A650A"/>
    <w:rsid w:val="003B23D3"/>
    <w:rsid w:val="003B4C01"/>
    <w:rsid w:val="003B5C2A"/>
    <w:rsid w:val="003C0CF8"/>
    <w:rsid w:val="003C1C20"/>
    <w:rsid w:val="003C72EB"/>
    <w:rsid w:val="003C7553"/>
    <w:rsid w:val="003C761F"/>
    <w:rsid w:val="003D258C"/>
    <w:rsid w:val="003D3C44"/>
    <w:rsid w:val="003E08DA"/>
    <w:rsid w:val="003E0FC3"/>
    <w:rsid w:val="003E3228"/>
    <w:rsid w:val="003E7CC6"/>
    <w:rsid w:val="003F0B1D"/>
    <w:rsid w:val="003F0C9E"/>
    <w:rsid w:val="003F1C37"/>
    <w:rsid w:val="003F2D53"/>
    <w:rsid w:val="003F2DE9"/>
    <w:rsid w:val="003F390C"/>
    <w:rsid w:val="003F5AB0"/>
    <w:rsid w:val="003F6156"/>
    <w:rsid w:val="004012CD"/>
    <w:rsid w:val="00401517"/>
    <w:rsid w:val="004024F6"/>
    <w:rsid w:val="00405278"/>
    <w:rsid w:val="00406388"/>
    <w:rsid w:val="00411ECE"/>
    <w:rsid w:val="004154E0"/>
    <w:rsid w:val="0041678A"/>
    <w:rsid w:val="0041783D"/>
    <w:rsid w:val="004202D5"/>
    <w:rsid w:val="00423C80"/>
    <w:rsid w:val="004354ED"/>
    <w:rsid w:val="0044123F"/>
    <w:rsid w:val="00445B5E"/>
    <w:rsid w:val="00450A54"/>
    <w:rsid w:val="00454C22"/>
    <w:rsid w:val="004576CF"/>
    <w:rsid w:val="00461019"/>
    <w:rsid w:val="004617A7"/>
    <w:rsid w:val="00461E31"/>
    <w:rsid w:val="00462AB6"/>
    <w:rsid w:val="00466B65"/>
    <w:rsid w:val="00471F70"/>
    <w:rsid w:val="00477FC0"/>
    <w:rsid w:val="00482C0C"/>
    <w:rsid w:val="0048537D"/>
    <w:rsid w:val="004879B0"/>
    <w:rsid w:val="00492B75"/>
    <w:rsid w:val="00492C82"/>
    <w:rsid w:val="0049479D"/>
    <w:rsid w:val="0049751A"/>
    <w:rsid w:val="004A7996"/>
    <w:rsid w:val="004B0895"/>
    <w:rsid w:val="004B0D7E"/>
    <w:rsid w:val="004B0EA0"/>
    <w:rsid w:val="004B2C71"/>
    <w:rsid w:val="004B2D1C"/>
    <w:rsid w:val="004B38C1"/>
    <w:rsid w:val="004C07E5"/>
    <w:rsid w:val="004C0AAB"/>
    <w:rsid w:val="004C424C"/>
    <w:rsid w:val="004C5EA4"/>
    <w:rsid w:val="004C676A"/>
    <w:rsid w:val="004D1D8C"/>
    <w:rsid w:val="004D1E65"/>
    <w:rsid w:val="004D464C"/>
    <w:rsid w:val="004D58CC"/>
    <w:rsid w:val="004D7215"/>
    <w:rsid w:val="004D7384"/>
    <w:rsid w:val="004D77C4"/>
    <w:rsid w:val="004D7FF0"/>
    <w:rsid w:val="004E1576"/>
    <w:rsid w:val="004E3451"/>
    <w:rsid w:val="004E36DE"/>
    <w:rsid w:val="004E4559"/>
    <w:rsid w:val="004E730B"/>
    <w:rsid w:val="004E7632"/>
    <w:rsid w:val="004E7C8B"/>
    <w:rsid w:val="004E7F0E"/>
    <w:rsid w:val="004F2ED1"/>
    <w:rsid w:val="004F5F75"/>
    <w:rsid w:val="004F63CD"/>
    <w:rsid w:val="00501E3C"/>
    <w:rsid w:val="0050328B"/>
    <w:rsid w:val="005049ED"/>
    <w:rsid w:val="0051100D"/>
    <w:rsid w:val="00514917"/>
    <w:rsid w:val="00516AB2"/>
    <w:rsid w:val="00516F2A"/>
    <w:rsid w:val="0051716F"/>
    <w:rsid w:val="005210B7"/>
    <w:rsid w:val="00523919"/>
    <w:rsid w:val="00524565"/>
    <w:rsid w:val="0052486B"/>
    <w:rsid w:val="00527453"/>
    <w:rsid w:val="00535D31"/>
    <w:rsid w:val="005437BC"/>
    <w:rsid w:val="005518E3"/>
    <w:rsid w:val="00553E9D"/>
    <w:rsid w:val="005559C3"/>
    <w:rsid w:val="00557942"/>
    <w:rsid w:val="005632F0"/>
    <w:rsid w:val="005636B4"/>
    <w:rsid w:val="00566764"/>
    <w:rsid w:val="005704FA"/>
    <w:rsid w:val="00570FA2"/>
    <w:rsid w:val="00572A76"/>
    <w:rsid w:val="00572B65"/>
    <w:rsid w:val="0057433B"/>
    <w:rsid w:val="005757E0"/>
    <w:rsid w:val="00577A2F"/>
    <w:rsid w:val="0058065A"/>
    <w:rsid w:val="0058079D"/>
    <w:rsid w:val="00582779"/>
    <w:rsid w:val="00583041"/>
    <w:rsid w:val="005922A6"/>
    <w:rsid w:val="00592330"/>
    <w:rsid w:val="00593991"/>
    <w:rsid w:val="00594F4D"/>
    <w:rsid w:val="00596FFD"/>
    <w:rsid w:val="005A2EA0"/>
    <w:rsid w:val="005A4B12"/>
    <w:rsid w:val="005A564C"/>
    <w:rsid w:val="005A734A"/>
    <w:rsid w:val="005B428A"/>
    <w:rsid w:val="005B46F0"/>
    <w:rsid w:val="005B47B4"/>
    <w:rsid w:val="005B68F7"/>
    <w:rsid w:val="005C1A3B"/>
    <w:rsid w:val="005C1A79"/>
    <w:rsid w:val="005C307D"/>
    <w:rsid w:val="005C321D"/>
    <w:rsid w:val="005C47D7"/>
    <w:rsid w:val="005C708D"/>
    <w:rsid w:val="005C74DC"/>
    <w:rsid w:val="005C7C8B"/>
    <w:rsid w:val="005D0313"/>
    <w:rsid w:val="005D3364"/>
    <w:rsid w:val="005D3503"/>
    <w:rsid w:val="005D485C"/>
    <w:rsid w:val="005D5897"/>
    <w:rsid w:val="005D6784"/>
    <w:rsid w:val="005D7FC3"/>
    <w:rsid w:val="005E0397"/>
    <w:rsid w:val="005E1DC0"/>
    <w:rsid w:val="005E2147"/>
    <w:rsid w:val="005E2DFC"/>
    <w:rsid w:val="005E5201"/>
    <w:rsid w:val="005E5CD5"/>
    <w:rsid w:val="005E7591"/>
    <w:rsid w:val="005E7E47"/>
    <w:rsid w:val="005F11D4"/>
    <w:rsid w:val="005F2332"/>
    <w:rsid w:val="005F34F7"/>
    <w:rsid w:val="005F45E4"/>
    <w:rsid w:val="005F501E"/>
    <w:rsid w:val="00604A88"/>
    <w:rsid w:val="006069C7"/>
    <w:rsid w:val="00610209"/>
    <w:rsid w:val="006104F5"/>
    <w:rsid w:val="00612180"/>
    <w:rsid w:val="006124F4"/>
    <w:rsid w:val="00614859"/>
    <w:rsid w:val="00615854"/>
    <w:rsid w:val="00616390"/>
    <w:rsid w:val="00616912"/>
    <w:rsid w:val="00620EDA"/>
    <w:rsid w:val="00621DED"/>
    <w:rsid w:val="006230F0"/>
    <w:rsid w:val="00623596"/>
    <w:rsid w:val="00624DBA"/>
    <w:rsid w:val="006253FD"/>
    <w:rsid w:val="00627C67"/>
    <w:rsid w:val="00631B50"/>
    <w:rsid w:val="00632670"/>
    <w:rsid w:val="00632C32"/>
    <w:rsid w:val="00635972"/>
    <w:rsid w:val="00635F68"/>
    <w:rsid w:val="00637099"/>
    <w:rsid w:val="0063726A"/>
    <w:rsid w:val="0064105C"/>
    <w:rsid w:val="00642758"/>
    <w:rsid w:val="0064358E"/>
    <w:rsid w:val="00644456"/>
    <w:rsid w:val="006454D6"/>
    <w:rsid w:val="00646F53"/>
    <w:rsid w:val="00650CEE"/>
    <w:rsid w:val="006538D6"/>
    <w:rsid w:val="00654327"/>
    <w:rsid w:val="00654BB3"/>
    <w:rsid w:val="00656DAF"/>
    <w:rsid w:val="00657192"/>
    <w:rsid w:val="0066019E"/>
    <w:rsid w:val="00660D92"/>
    <w:rsid w:val="0066104C"/>
    <w:rsid w:val="006621CF"/>
    <w:rsid w:val="0066262B"/>
    <w:rsid w:val="006640FD"/>
    <w:rsid w:val="00664D99"/>
    <w:rsid w:val="00666D42"/>
    <w:rsid w:val="00667E1E"/>
    <w:rsid w:val="00672D6F"/>
    <w:rsid w:val="0067345C"/>
    <w:rsid w:val="00675091"/>
    <w:rsid w:val="006764EA"/>
    <w:rsid w:val="00677056"/>
    <w:rsid w:val="00680C1A"/>
    <w:rsid w:val="006831F2"/>
    <w:rsid w:val="00687CB9"/>
    <w:rsid w:val="00692A1C"/>
    <w:rsid w:val="006957F5"/>
    <w:rsid w:val="006964A1"/>
    <w:rsid w:val="00696B9B"/>
    <w:rsid w:val="00697964"/>
    <w:rsid w:val="006A27A6"/>
    <w:rsid w:val="006A2C2D"/>
    <w:rsid w:val="006A4507"/>
    <w:rsid w:val="006A7DAF"/>
    <w:rsid w:val="006A7E21"/>
    <w:rsid w:val="006A7F30"/>
    <w:rsid w:val="006A8367"/>
    <w:rsid w:val="006B256E"/>
    <w:rsid w:val="006B31CD"/>
    <w:rsid w:val="006B36AF"/>
    <w:rsid w:val="006B40CA"/>
    <w:rsid w:val="006B52C6"/>
    <w:rsid w:val="006B5802"/>
    <w:rsid w:val="006B6566"/>
    <w:rsid w:val="006B6A6F"/>
    <w:rsid w:val="006B6C3B"/>
    <w:rsid w:val="006C087A"/>
    <w:rsid w:val="006C1847"/>
    <w:rsid w:val="006C1FBD"/>
    <w:rsid w:val="006C4BF3"/>
    <w:rsid w:val="006D435C"/>
    <w:rsid w:val="006D4FA1"/>
    <w:rsid w:val="006D51CF"/>
    <w:rsid w:val="006D6699"/>
    <w:rsid w:val="006D6D55"/>
    <w:rsid w:val="006D74B0"/>
    <w:rsid w:val="006E7BD5"/>
    <w:rsid w:val="006F2F6A"/>
    <w:rsid w:val="006F3F39"/>
    <w:rsid w:val="006F6839"/>
    <w:rsid w:val="006F7629"/>
    <w:rsid w:val="006F7D86"/>
    <w:rsid w:val="00700081"/>
    <w:rsid w:val="0070009B"/>
    <w:rsid w:val="007005A3"/>
    <w:rsid w:val="0070102B"/>
    <w:rsid w:val="00702C53"/>
    <w:rsid w:val="007129FF"/>
    <w:rsid w:val="00712A6F"/>
    <w:rsid w:val="00714013"/>
    <w:rsid w:val="00715A4E"/>
    <w:rsid w:val="00716CAB"/>
    <w:rsid w:val="0071730E"/>
    <w:rsid w:val="00721F6A"/>
    <w:rsid w:val="0072482A"/>
    <w:rsid w:val="007341CF"/>
    <w:rsid w:val="007367A5"/>
    <w:rsid w:val="00736B29"/>
    <w:rsid w:val="007461E6"/>
    <w:rsid w:val="00752CC5"/>
    <w:rsid w:val="007532BF"/>
    <w:rsid w:val="007534B7"/>
    <w:rsid w:val="00753560"/>
    <w:rsid w:val="00753838"/>
    <w:rsid w:val="00753E22"/>
    <w:rsid w:val="0076114F"/>
    <w:rsid w:val="00761FFD"/>
    <w:rsid w:val="007634A9"/>
    <w:rsid w:val="00763C4A"/>
    <w:rsid w:val="00764520"/>
    <w:rsid w:val="0076654B"/>
    <w:rsid w:val="00767436"/>
    <w:rsid w:val="0077130F"/>
    <w:rsid w:val="00774536"/>
    <w:rsid w:val="00774B1F"/>
    <w:rsid w:val="0077B1CF"/>
    <w:rsid w:val="00781CFA"/>
    <w:rsid w:val="00782358"/>
    <w:rsid w:val="0078389A"/>
    <w:rsid w:val="00783A99"/>
    <w:rsid w:val="00785252"/>
    <w:rsid w:val="0078740A"/>
    <w:rsid w:val="00790BE2"/>
    <w:rsid w:val="00791BE7"/>
    <w:rsid w:val="00792B65"/>
    <w:rsid w:val="00793D02"/>
    <w:rsid w:val="00794BEB"/>
    <w:rsid w:val="00795050"/>
    <w:rsid w:val="0079636D"/>
    <w:rsid w:val="00797D3E"/>
    <w:rsid w:val="007A319B"/>
    <w:rsid w:val="007A4CA1"/>
    <w:rsid w:val="007A7A1C"/>
    <w:rsid w:val="007A7D61"/>
    <w:rsid w:val="007B4C49"/>
    <w:rsid w:val="007B7DC5"/>
    <w:rsid w:val="007C1BC2"/>
    <w:rsid w:val="007C40A5"/>
    <w:rsid w:val="007C542D"/>
    <w:rsid w:val="007C750E"/>
    <w:rsid w:val="007D0E41"/>
    <w:rsid w:val="007D3663"/>
    <w:rsid w:val="007D5E35"/>
    <w:rsid w:val="007E5E22"/>
    <w:rsid w:val="007E6DD0"/>
    <w:rsid w:val="007F16FC"/>
    <w:rsid w:val="007F52AF"/>
    <w:rsid w:val="007F6A66"/>
    <w:rsid w:val="007F70D9"/>
    <w:rsid w:val="007F761D"/>
    <w:rsid w:val="007F7785"/>
    <w:rsid w:val="007F7CA5"/>
    <w:rsid w:val="008033E5"/>
    <w:rsid w:val="00805040"/>
    <w:rsid w:val="00806420"/>
    <w:rsid w:val="008075D4"/>
    <w:rsid w:val="0081122B"/>
    <w:rsid w:val="00812D9A"/>
    <w:rsid w:val="00815D64"/>
    <w:rsid w:val="00820D12"/>
    <w:rsid w:val="0082447B"/>
    <w:rsid w:val="00835317"/>
    <w:rsid w:val="00840CBA"/>
    <w:rsid w:val="0084259E"/>
    <w:rsid w:val="008454DC"/>
    <w:rsid w:val="0084663D"/>
    <w:rsid w:val="00846FA5"/>
    <w:rsid w:val="00852447"/>
    <w:rsid w:val="00857099"/>
    <w:rsid w:val="00860B2B"/>
    <w:rsid w:val="008615E1"/>
    <w:rsid w:val="00861EA2"/>
    <w:rsid w:val="00862A18"/>
    <w:rsid w:val="00864E6E"/>
    <w:rsid w:val="00865474"/>
    <w:rsid w:val="00867F0F"/>
    <w:rsid w:val="00870340"/>
    <w:rsid w:val="00871C05"/>
    <w:rsid w:val="008729A8"/>
    <w:rsid w:val="0087480E"/>
    <w:rsid w:val="00875253"/>
    <w:rsid w:val="0088402D"/>
    <w:rsid w:val="0088481D"/>
    <w:rsid w:val="008870EE"/>
    <w:rsid w:val="00890D34"/>
    <w:rsid w:val="00894596"/>
    <w:rsid w:val="008955E8"/>
    <w:rsid w:val="008A319B"/>
    <w:rsid w:val="008A331C"/>
    <w:rsid w:val="008A37EF"/>
    <w:rsid w:val="008A5B27"/>
    <w:rsid w:val="008A7750"/>
    <w:rsid w:val="008B7C5F"/>
    <w:rsid w:val="008C039E"/>
    <w:rsid w:val="008C111B"/>
    <w:rsid w:val="008C30AC"/>
    <w:rsid w:val="008C3961"/>
    <w:rsid w:val="008C593A"/>
    <w:rsid w:val="008C69B1"/>
    <w:rsid w:val="008C6A3D"/>
    <w:rsid w:val="008D1AF2"/>
    <w:rsid w:val="008D1EEC"/>
    <w:rsid w:val="008D45FD"/>
    <w:rsid w:val="008D543B"/>
    <w:rsid w:val="008D6900"/>
    <w:rsid w:val="008E0229"/>
    <w:rsid w:val="008E3151"/>
    <w:rsid w:val="008E5C8B"/>
    <w:rsid w:val="008E65F9"/>
    <w:rsid w:val="008E7B68"/>
    <w:rsid w:val="008F2217"/>
    <w:rsid w:val="008F5FEB"/>
    <w:rsid w:val="00903B3D"/>
    <w:rsid w:val="009060A7"/>
    <w:rsid w:val="0090633C"/>
    <w:rsid w:val="00907FB2"/>
    <w:rsid w:val="0091062E"/>
    <w:rsid w:val="009106A6"/>
    <w:rsid w:val="00912CCD"/>
    <w:rsid w:val="009163EB"/>
    <w:rsid w:val="00917023"/>
    <w:rsid w:val="0091D15A"/>
    <w:rsid w:val="00920F87"/>
    <w:rsid w:val="00921CCE"/>
    <w:rsid w:val="00922FEE"/>
    <w:rsid w:val="00923D1C"/>
    <w:rsid w:val="0092740A"/>
    <w:rsid w:val="00930444"/>
    <w:rsid w:val="00930989"/>
    <w:rsid w:val="00930B38"/>
    <w:rsid w:val="00930E16"/>
    <w:rsid w:val="009354ED"/>
    <w:rsid w:val="00936A10"/>
    <w:rsid w:val="009413A8"/>
    <w:rsid w:val="00943F0A"/>
    <w:rsid w:val="0094655F"/>
    <w:rsid w:val="0094773A"/>
    <w:rsid w:val="00951425"/>
    <w:rsid w:val="00955A57"/>
    <w:rsid w:val="00957370"/>
    <w:rsid w:val="00960A2D"/>
    <w:rsid w:val="00967AE9"/>
    <w:rsid w:val="0097013D"/>
    <w:rsid w:val="00974ADD"/>
    <w:rsid w:val="0097589A"/>
    <w:rsid w:val="00976F0C"/>
    <w:rsid w:val="00980FEF"/>
    <w:rsid w:val="00982056"/>
    <w:rsid w:val="00984367"/>
    <w:rsid w:val="00985DB9"/>
    <w:rsid w:val="00986F0C"/>
    <w:rsid w:val="009874FA"/>
    <w:rsid w:val="009910CA"/>
    <w:rsid w:val="0099221B"/>
    <w:rsid w:val="0099366D"/>
    <w:rsid w:val="009936C7"/>
    <w:rsid w:val="00995427"/>
    <w:rsid w:val="00997211"/>
    <w:rsid w:val="009A325D"/>
    <w:rsid w:val="009A480B"/>
    <w:rsid w:val="009B18F6"/>
    <w:rsid w:val="009B23BF"/>
    <w:rsid w:val="009B2753"/>
    <w:rsid w:val="009B3888"/>
    <w:rsid w:val="009B5D29"/>
    <w:rsid w:val="009B6AFA"/>
    <w:rsid w:val="009B7825"/>
    <w:rsid w:val="009C3C4D"/>
    <w:rsid w:val="009C6328"/>
    <w:rsid w:val="009C7F8F"/>
    <w:rsid w:val="009D0AA2"/>
    <w:rsid w:val="009D4018"/>
    <w:rsid w:val="009D74F0"/>
    <w:rsid w:val="009E039C"/>
    <w:rsid w:val="009E19E6"/>
    <w:rsid w:val="009E2171"/>
    <w:rsid w:val="009E2CB6"/>
    <w:rsid w:val="009E6C2B"/>
    <w:rsid w:val="009F50A7"/>
    <w:rsid w:val="00A00FE6"/>
    <w:rsid w:val="00A0275D"/>
    <w:rsid w:val="00A03CE0"/>
    <w:rsid w:val="00A04DFE"/>
    <w:rsid w:val="00A17962"/>
    <w:rsid w:val="00A17B03"/>
    <w:rsid w:val="00A22E70"/>
    <w:rsid w:val="00A23646"/>
    <w:rsid w:val="00A2771D"/>
    <w:rsid w:val="00A30E91"/>
    <w:rsid w:val="00A3373A"/>
    <w:rsid w:val="00A33B57"/>
    <w:rsid w:val="00A33CB9"/>
    <w:rsid w:val="00A400A0"/>
    <w:rsid w:val="00A428F4"/>
    <w:rsid w:val="00A44772"/>
    <w:rsid w:val="00A45165"/>
    <w:rsid w:val="00A46726"/>
    <w:rsid w:val="00A47FAE"/>
    <w:rsid w:val="00A512D7"/>
    <w:rsid w:val="00A5337B"/>
    <w:rsid w:val="00A544E9"/>
    <w:rsid w:val="00A547D6"/>
    <w:rsid w:val="00A6013C"/>
    <w:rsid w:val="00A60A6F"/>
    <w:rsid w:val="00A61607"/>
    <w:rsid w:val="00A626AB"/>
    <w:rsid w:val="00A6550D"/>
    <w:rsid w:val="00A702F2"/>
    <w:rsid w:val="00A7177E"/>
    <w:rsid w:val="00A71922"/>
    <w:rsid w:val="00A7564D"/>
    <w:rsid w:val="00A806F9"/>
    <w:rsid w:val="00A8169C"/>
    <w:rsid w:val="00A87071"/>
    <w:rsid w:val="00A902FB"/>
    <w:rsid w:val="00A90781"/>
    <w:rsid w:val="00A90DA7"/>
    <w:rsid w:val="00A92B2E"/>
    <w:rsid w:val="00AA03A8"/>
    <w:rsid w:val="00AA0D73"/>
    <w:rsid w:val="00AA0FEC"/>
    <w:rsid w:val="00AA30D1"/>
    <w:rsid w:val="00AA432C"/>
    <w:rsid w:val="00AA4BC8"/>
    <w:rsid w:val="00AA72AE"/>
    <w:rsid w:val="00AB0433"/>
    <w:rsid w:val="00AB19B3"/>
    <w:rsid w:val="00AB1D0B"/>
    <w:rsid w:val="00AB646A"/>
    <w:rsid w:val="00AB8E42"/>
    <w:rsid w:val="00AC16CA"/>
    <w:rsid w:val="00AD3BD9"/>
    <w:rsid w:val="00AE0CDA"/>
    <w:rsid w:val="00AE0D90"/>
    <w:rsid w:val="00AE11E6"/>
    <w:rsid w:val="00AE3D51"/>
    <w:rsid w:val="00AE4ED3"/>
    <w:rsid w:val="00AE5F33"/>
    <w:rsid w:val="00AF127F"/>
    <w:rsid w:val="00AF1DA4"/>
    <w:rsid w:val="00AF47B7"/>
    <w:rsid w:val="00AF5B67"/>
    <w:rsid w:val="00AF699F"/>
    <w:rsid w:val="00AF70D2"/>
    <w:rsid w:val="00AF7B7A"/>
    <w:rsid w:val="00B014D4"/>
    <w:rsid w:val="00B02D07"/>
    <w:rsid w:val="00B03255"/>
    <w:rsid w:val="00B03DE2"/>
    <w:rsid w:val="00B04200"/>
    <w:rsid w:val="00B05389"/>
    <w:rsid w:val="00B10026"/>
    <w:rsid w:val="00B1339F"/>
    <w:rsid w:val="00B15596"/>
    <w:rsid w:val="00B15996"/>
    <w:rsid w:val="00B15E40"/>
    <w:rsid w:val="00B23254"/>
    <w:rsid w:val="00B244F4"/>
    <w:rsid w:val="00B249A3"/>
    <w:rsid w:val="00B254A9"/>
    <w:rsid w:val="00B25F69"/>
    <w:rsid w:val="00B31E37"/>
    <w:rsid w:val="00B352C6"/>
    <w:rsid w:val="00B37268"/>
    <w:rsid w:val="00B3727E"/>
    <w:rsid w:val="00B4262D"/>
    <w:rsid w:val="00B438CD"/>
    <w:rsid w:val="00B50638"/>
    <w:rsid w:val="00B5267D"/>
    <w:rsid w:val="00B5309E"/>
    <w:rsid w:val="00B54437"/>
    <w:rsid w:val="00B54E65"/>
    <w:rsid w:val="00B558CC"/>
    <w:rsid w:val="00B57418"/>
    <w:rsid w:val="00B625C1"/>
    <w:rsid w:val="00B63F8A"/>
    <w:rsid w:val="00B64AE3"/>
    <w:rsid w:val="00B702DB"/>
    <w:rsid w:val="00B725A6"/>
    <w:rsid w:val="00B801BC"/>
    <w:rsid w:val="00B81DED"/>
    <w:rsid w:val="00B828C8"/>
    <w:rsid w:val="00B83231"/>
    <w:rsid w:val="00B87F1E"/>
    <w:rsid w:val="00B92396"/>
    <w:rsid w:val="00B94194"/>
    <w:rsid w:val="00B95B7A"/>
    <w:rsid w:val="00B96966"/>
    <w:rsid w:val="00BA0C8B"/>
    <w:rsid w:val="00BA15C6"/>
    <w:rsid w:val="00BA3576"/>
    <w:rsid w:val="00BA3CF9"/>
    <w:rsid w:val="00BA41D5"/>
    <w:rsid w:val="00BA61A4"/>
    <w:rsid w:val="00BA75CB"/>
    <w:rsid w:val="00BB33CA"/>
    <w:rsid w:val="00BB3866"/>
    <w:rsid w:val="00BB6884"/>
    <w:rsid w:val="00BC2089"/>
    <w:rsid w:val="00BC708F"/>
    <w:rsid w:val="00BCD231"/>
    <w:rsid w:val="00BD19B9"/>
    <w:rsid w:val="00BD2679"/>
    <w:rsid w:val="00BD356F"/>
    <w:rsid w:val="00BD4C18"/>
    <w:rsid w:val="00BD55DE"/>
    <w:rsid w:val="00BD5A54"/>
    <w:rsid w:val="00BD799E"/>
    <w:rsid w:val="00BD7B4B"/>
    <w:rsid w:val="00BE0104"/>
    <w:rsid w:val="00BE0495"/>
    <w:rsid w:val="00BE116E"/>
    <w:rsid w:val="00BE127C"/>
    <w:rsid w:val="00BE6B0B"/>
    <w:rsid w:val="00BF1126"/>
    <w:rsid w:val="00BF1454"/>
    <w:rsid w:val="00BF1531"/>
    <w:rsid w:val="00BF5D0F"/>
    <w:rsid w:val="00BF624F"/>
    <w:rsid w:val="00C0540D"/>
    <w:rsid w:val="00C10F4D"/>
    <w:rsid w:val="00C1150A"/>
    <w:rsid w:val="00C13925"/>
    <w:rsid w:val="00C143B1"/>
    <w:rsid w:val="00C1542F"/>
    <w:rsid w:val="00C1559A"/>
    <w:rsid w:val="00C20359"/>
    <w:rsid w:val="00C211D3"/>
    <w:rsid w:val="00C247E1"/>
    <w:rsid w:val="00C250FF"/>
    <w:rsid w:val="00C30822"/>
    <w:rsid w:val="00C309BF"/>
    <w:rsid w:val="00C30E74"/>
    <w:rsid w:val="00C35BF4"/>
    <w:rsid w:val="00C36637"/>
    <w:rsid w:val="00C40B42"/>
    <w:rsid w:val="00C41A31"/>
    <w:rsid w:val="00C4515A"/>
    <w:rsid w:val="00C45859"/>
    <w:rsid w:val="00C52FCE"/>
    <w:rsid w:val="00C537DA"/>
    <w:rsid w:val="00C560EC"/>
    <w:rsid w:val="00C56ED2"/>
    <w:rsid w:val="00C577FD"/>
    <w:rsid w:val="00C60585"/>
    <w:rsid w:val="00C61D75"/>
    <w:rsid w:val="00C643D4"/>
    <w:rsid w:val="00C6506A"/>
    <w:rsid w:val="00C70A28"/>
    <w:rsid w:val="00C71A78"/>
    <w:rsid w:val="00C72989"/>
    <w:rsid w:val="00C72AC5"/>
    <w:rsid w:val="00C73F22"/>
    <w:rsid w:val="00C7656C"/>
    <w:rsid w:val="00C805FF"/>
    <w:rsid w:val="00C81C76"/>
    <w:rsid w:val="00C8329E"/>
    <w:rsid w:val="00C838B8"/>
    <w:rsid w:val="00C8623D"/>
    <w:rsid w:val="00C8661A"/>
    <w:rsid w:val="00C8703D"/>
    <w:rsid w:val="00C90397"/>
    <w:rsid w:val="00C910EA"/>
    <w:rsid w:val="00C916D6"/>
    <w:rsid w:val="00C95C46"/>
    <w:rsid w:val="00C96EAF"/>
    <w:rsid w:val="00C9A0A9"/>
    <w:rsid w:val="00CA4E16"/>
    <w:rsid w:val="00CA5C4F"/>
    <w:rsid w:val="00CB04A8"/>
    <w:rsid w:val="00CB0652"/>
    <w:rsid w:val="00CB1812"/>
    <w:rsid w:val="00CB5E46"/>
    <w:rsid w:val="00CB641A"/>
    <w:rsid w:val="00CB7F02"/>
    <w:rsid w:val="00CC0416"/>
    <w:rsid w:val="00CC0931"/>
    <w:rsid w:val="00CC231B"/>
    <w:rsid w:val="00CC3291"/>
    <w:rsid w:val="00CC51E0"/>
    <w:rsid w:val="00CD1993"/>
    <w:rsid w:val="00CD707F"/>
    <w:rsid w:val="00CE6E18"/>
    <w:rsid w:val="00CE7FCE"/>
    <w:rsid w:val="00CF0746"/>
    <w:rsid w:val="00CF1302"/>
    <w:rsid w:val="00CF4F7A"/>
    <w:rsid w:val="00CF50C5"/>
    <w:rsid w:val="00CF586F"/>
    <w:rsid w:val="00CF597B"/>
    <w:rsid w:val="00CF6D09"/>
    <w:rsid w:val="00CF7397"/>
    <w:rsid w:val="00CF7A52"/>
    <w:rsid w:val="00D02CE5"/>
    <w:rsid w:val="00D032CF"/>
    <w:rsid w:val="00D040CF"/>
    <w:rsid w:val="00D04775"/>
    <w:rsid w:val="00D14BDB"/>
    <w:rsid w:val="00D16FA5"/>
    <w:rsid w:val="00D170D0"/>
    <w:rsid w:val="00D1D922"/>
    <w:rsid w:val="00D217E5"/>
    <w:rsid w:val="00D22CC6"/>
    <w:rsid w:val="00D23466"/>
    <w:rsid w:val="00D238A5"/>
    <w:rsid w:val="00D25A25"/>
    <w:rsid w:val="00D27651"/>
    <w:rsid w:val="00D300B5"/>
    <w:rsid w:val="00D31212"/>
    <w:rsid w:val="00D3122C"/>
    <w:rsid w:val="00D31F10"/>
    <w:rsid w:val="00D3540C"/>
    <w:rsid w:val="00D3563A"/>
    <w:rsid w:val="00D3747D"/>
    <w:rsid w:val="00D41B9D"/>
    <w:rsid w:val="00D445A7"/>
    <w:rsid w:val="00D531C7"/>
    <w:rsid w:val="00D5326A"/>
    <w:rsid w:val="00D53565"/>
    <w:rsid w:val="00D567C5"/>
    <w:rsid w:val="00D613DA"/>
    <w:rsid w:val="00D61A44"/>
    <w:rsid w:val="00D64477"/>
    <w:rsid w:val="00D70A2E"/>
    <w:rsid w:val="00D720BB"/>
    <w:rsid w:val="00D73084"/>
    <w:rsid w:val="00D748A3"/>
    <w:rsid w:val="00D81405"/>
    <w:rsid w:val="00D81B83"/>
    <w:rsid w:val="00D832E1"/>
    <w:rsid w:val="00D86D05"/>
    <w:rsid w:val="00D90EE4"/>
    <w:rsid w:val="00D90F8D"/>
    <w:rsid w:val="00D91858"/>
    <w:rsid w:val="00D94D7A"/>
    <w:rsid w:val="00DA5147"/>
    <w:rsid w:val="00DA7E16"/>
    <w:rsid w:val="00DB2BC4"/>
    <w:rsid w:val="00DB5B05"/>
    <w:rsid w:val="00DC12E3"/>
    <w:rsid w:val="00DC2C93"/>
    <w:rsid w:val="00DD09EE"/>
    <w:rsid w:val="00DD19A2"/>
    <w:rsid w:val="00DD271F"/>
    <w:rsid w:val="00DD39CE"/>
    <w:rsid w:val="00DD5974"/>
    <w:rsid w:val="00DE258F"/>
    <w:rsid w:val="00DE29B7"/>
    <w:rsid w:val="00DE2CB0"/>
    <w:rsid w:val="00DE3339"/>
    <w:rsid w:val="00DE7426"/>
    <w:rsid w:val="00DF158B"/>
    <w:rsid w:val="00DF1617"/>
    <w:rsid w:val="00DF3A1E"/>
    <w:rsid w:val="00E00EA8"/>
    <w:rsid w:val="00E01918"/>
    <w:rsid w:val="00E06836"/>
    <w:rsid w:val="00E10DC6"/>
    <w:rsid w:val="00E11571"/>
    <w:rsid w:val="00E14286"/>
    <w:rsid w:val="00E1548E"/>
    <w:rsid w:val="00E226AD"/>
    <w:rsid w:val="00E26FEB"/>
    <w:rsid w:val="00E30965"/>
    <w:rsid w:val="00E31A8D"/>
    <w:rsid w:val="00E31B5B"/>
    <w:rsid w:val="00E3303C"/>
    <w:rsid w:val="00E371C7"/>
    <w:rsid w:val="00E414CA"/>
    <w:rsid w:val="00E43325"/>
    <w:rsid w:val="00E435FA"/>
    <w:rsid w:val="00E52166"/>
    <w:rsid w:val="00E52767"/>
    <w:rsid w:val="00E62F40"/>
    <w:rsid w:val="00E63207"/>
    <w:rsid w:val="00E64820"/>
    <w:rsid w:val="00E64A1C"/>
    <w:rsid w:val="00E66D4A"/>
    <w:rsid w:val="00E7172B"/>
    <w:rsid w:val="00E73A35"/>
    <w:rsid w:val="00E747C3"/>
    <w:rsid w:val="00E80805"/>
    <w:rsid w:val="00E80E63"/>
    <w:rsid w:val="00E8472F"/>
    <w:rsid w:val="00E85788"/>
    <w:rsid w:val="00E901DB"/>
    <w:rsid w:val="00E90CE2"/>
    <w:rsid w:val="00E91EDE"/>
    <w:rsid w:val="00E95C66"/>
    <w:rsid w:val="00E95D1E"/>
    <w:rsid w:val="00E96B0D"/>
    <w:rsid w:val="00EA3828"/>
    <w:rsid w:val="00EA432E"/>
    <w:rsid w:val="00EA5AC0"/>
    <w:rsid w:val="00EA6ADF"/>
    <w:rsid w:val="00EB0025"/>
    <w:rsid w:val="00EB237A"/>
    <w:rsid w:val="00EB24AD"/>
    <w:rsid w:val="00EB299B"/>
    <w:rsid w:val="00EB2B60"/>
    <w:rsid w:val="00EB7A04"/>
    <w:rsid w:val="00EC1150"/>
    <w:rsid w:val="00EC3739"/>
    <w:rsid w:val="00EC7095"/>
    <w:rsid w:val="00EC76DE"/>
    <w:rsid w:val="00ED2A61"/>
    <w:rsid w:val="00ED2F6A"/>
    <w:rsid w:val="00ED30AA"/>
    <w:rsid w:val="00ED4240"/>
    <w:rsid w:val="00ED7C15"/>
    <w:rsid w:val="00EE13C1"/>
    <w:rsid w:val="00EE4227"/>
    <w:rsid w:val="00EE5E7B"/>
    <w:rsid w:val="00EE7025"/>
    <w:rsid w:val="00EE7E35"/>
    <w:rsid w:val="00EF059C"/>
    <w:rsid w:val="00EF21B1"/>
    <w:rsid w:val="00EF3780"/>
    <w:rsid w:val="00EF48B9"/>
    <w:rsid w:val="00EF539A"/>
    <w:rsid w:val="00EF5FE6"/>
    <w:rsid w:val="00F012E9"/>
    <w:rsid w:val="00F0586C"/>
    <w:rsid w:val="00F07DDE"/>
    <w:rsid w:val="00F10A26"/>
    <w:rsid w:val="00F15F3B"/>
    <w:rsid w:val="00F16539"/>
    <w:rsid w:val="00F1669A"/>
    <w:rsid w:val="00F20BCE"/>
    <w:rsid w:val="00F22FB6"/>
    <w:rsid w:val="00F2647C"/>
    <w:rsid w:val="00F30F45"/>
    <w:rsid w:val="00F31BD2"/>
    <w:rsid w:val="00F3349F"/>
    <w:rsid w:val="00F34800"/>
    <w:rsid w:val="00F36FB8"/>
    <w:rsid w:val="00F37787"/>
    <w:rsid w:val="00F40B3F"/>
    <w:rsid w:val="00F41AF9"/>
    <w:rsid w:val="00F44DB4"/>
    <w:rsid w:val="00F4579A"/>
    <w:rsid w:val="00F50584"/>
    <w:rsid w:val="00F52410"/>
    <w:rsid w:val="00F52CFA"/>
    <w:rsid w:val="00F6123A"/>
    <w:rsid w:val="00F617D1"/>
    <w:rsid w:val="00F64906"/>
    <w:rsid w:val="00F66E13"/>
    <w:rsid w:val="00F72A06"/>
    <w:rsid w:val="00F73CF6"/>
    <w:rsid w:val="00F7509C"/>
    <w:rsid w:val="00F7565A"/>
    <w:rsid w:val="00F75D54"/>
    <w:rsid w:val="00F76A79"/>
    <w:rsid w:val="00F774A0"/>
    <w:rsid w:val="00F77ECF"/>
    <w:rsid w:val="00F8190B"/>
    <w:rsid w:val="00F827F7"/>
    <w:rsid w:val="00F83110"/>
    <w:rsid w:val="00F8353D"/>
    <w:rsid w:val="00F838E9"/>
    <w:rsid w:val="00F85D8C"/>
    <w:rsid w:val="00F872E7"/>
    <w:rsid w:val="00F91283"/>
    <w:rsid w:val="00F93A45"/>
    <w:rsid w:val="00F9493B"/>
    <w:rsid w:val="00FA0999"/>
    <w:rsid w:val="00FA47AF"/>
    <w:rsid w:val="00FA5BB6"/>
    <w:rsid w:val="00FA6EE5"/>
    <w:rsid w:val="00FB3061"/>
    <w:rsid w:val="00FB4904"/>
    <w:rsid w:val="00FB5B20"/>
    <w:rsid w:val="00FC1794"/>
    <w:rsid w:val="00FC20DC"/>
    <w:rsid w:val="00FC24D6"/>
    <w:rsid w:val="00FC35D2"/>
    <w:rsid w:val="00FD24E0"/>
    <w:rsid w:val="00FD3035"/>
    <w:rsid w:val="00FD340F"/>
    <w:rsid w:val="00FD3AC7"/>
    <w:rsid w:val="00FD7414"/>
    <w:rsid w:val="00FE1B2D"/>
    <w:rsid w:val="00FE2969"/>
    <w:rsid w:val="00FE4248"/>
    <w:rsid w:val="00FE4C86"/>
    <w:rsid w:val="00FE53B4"/>
    <w:rsid w:val="00FE6662"/>
    <w:rsid w:val="00FE67F6"/>
    <w:rsid w:val="00FF5049"/>
    <w:rsid w:val="00FF546B"/>
    <w:rsid w:val="00FF6C60"/>
    <w:rsid w:val="00FF6E0C"/>
    <w:rsid w:val="0125F6B1"/>
    <w:rsid w:val="013C5782"/>
    <w:rsid w:val="01520D8C"/>
    <w:rsid w:val="016526D6"/>
    <w:rsid w:val="0176C979"/>
    <w:rsid w:val="017B014D"/>
    <w:rsid w:val="0190E72E"/>
    <w:rsid w:val="019410D6"/>
    <w:rsid w:val="01DB5B1C"/>
    <w:rsid w:val="01DF1A76"/>
    <w:rsid w:val="01E23FBB"/>
    <w:rsid w:val="01E891DD"/>
    <w:rsid w:val="01F9C30A"/>
    <w:rsid w:val="020FFB94"/>
    <w:rsid w:val="0214B9B7"/>
    <w:rsid w:val="021E231D"/>
    <w:rsid w:val="023EDCC0"/>
    <w:rsid w:val="0242BB07"/>
    <w:rsid w:val="024A9209"/>
    <w:rsid w:val="0259BAC6"/>
    <w:rsid w:val="02735B23"/>
    <w:rsid w:val="0290CAF9"/>
    <w:rsid w:val="02949003"/>
    <w:rsid w:val="029D467A"/>
    <w:rsid w:val="02BA6A50"/>
    <w:rsid w:val="030BFFA9"/>
    <w:rsid w:val="03271A29"/>
    <w:rsid w:val="03851D49"/>
    <w:rsid w:val="03B3D195"/>
    <w:rsid w:val="03C389DF"/>
    <w:rsid w:val="03E8A80B"/>
    <w:rsid w:val="03F37374"/>
    <w:rsid w:val="04017396"/>
    <w:rsid w:val="0404F9E1"/>
    <w:rsid w:val="04050A1E"/>
    <w:rsid w:val="041ABDC8"/>
    <w:rsid w:val="041E7676"/>
    <w:rsid w:val="045E5C6A"/>
    <w:rsid w:val="0472BCB0"/>
    <w:rsid w:val="04D8F373"/>
    <w:rsid w:val="050CB780"/>
    <w:rsid w:val="050F391E"/>
    <w:rsid w:val="052C268A"/>
    <w:rsid w:val="052D09C2"/>
    <w:rsid w:val="0639D590"/>
    <w:rsid w:val="066797CA"/>
    <w:rsid w:val="066D7308"/>
    <w:rsid w:val="0674E84C"/>
    <w:rsid w:val="0707C6D6"/>
    <w:rsid w:val="070D80AF"/>
    <w:rsid w:val="071359C5"/>
    <w:rsid w:val="07179AEA"/>
    <w:rsid w:val="0744FEEC"/>
    <w:rsid w:val="075A7DA8"/>
    <w:rsid w:val="075EFD20"/>
    <w:rsid w:val="0778D042"/>
    <w:rsid w:val="077CA9EE"/>
    <w:rsid w:val="07B4CD95"/>
    <w:rsid w:val="07DFA17B"/>
    <w:rsid w:val="07F270E3"/>
    <w:rsid w:val="0807BBF4"/>
    <w:rsid w:val="0870A531"/>
    <w:rsid w:val="087F7B79"/>
    <w:rsid w:val="08C669D9"/>
    <w:rsid w:val="08CD4197"/>
    <w:rsid w:val="08DED4A6"/>
    <w:rsid w:val="091769CB"/>
    <w:rsid w:val="097B1FFA"/>
    <w:rsid w:val="09AB0CAA"/>
    <w:rsid w:val="09CCE92A"/>
    <w:rsid w:val="09DF280B"/>
    <w:rsid w:val="0A275689"/>
    <w:rsid w:val="0A4DDBF4"/>
    <w:rsid w:val="0A675534"/>
    <w:rsid w:val="0A996C44"/>
    <w:rsid w:val="0AD49D6B"/>
    <w:rsid w:val="0AD84CC5"/>
    <w:rsid w:val="0AE4B931"/>
    <w:rsid w:val="0AEE3BE4"/>
    <w:rsid w:val="0AF4FFB8"/>
    <w:rsid w:val="0B41096E"/>
    <w:rsid w:val="0B5B734C"/>
    <w:rsid w:val="0B79DA11"/>
    <w:rsid w:val="0BC6788B"/>
    <w:rsid w:val="0BCC7B22"/>
    <w:rsid w:val="0BD97ED7"/>
    <w:rsid w:val="0BE99AFA"/>
    <w:rsid w:val="0BF4C741"/>
    <w:rsid w:val="0BFA0A71"/>
    <w:rsid w:val="0C008E8B"/>
    <w:rsid w:val="0C0BCDF5"/>
    <w:rsid w:val="0C1AE223"/>
    <w:rsid w:val="0C26C6F7"/>
    <w:rsid w:val="0C29FF67"/>
    <w:rsid w:val="0C3232CA"/>
    <w:rsid w:val="0C3ED3FE"/>
    <w:rsid w:val="0CA03693"/>
    <w:rsid w:val="0CBFD841"/>
    <w:rsid w:val="0CFE3EA5"/>
    <w:rsid w:val="0D290780"/>
    <w:rsid w:val="0D379125"/>
    <w:rsid w:val="0D53A764"/>
    <w:rsid w:val="0D8013FB"/>
    <w:rsid w:val="0D91D7E9"/>
    <w:rsid w:val="0D9C89DB"/>
    <w:rsid w:val="0DD2E570"/>
    <w:rsid w:val="0E01107D"/>
    <w:rsid w:val="0E0E2409"/>
    <w:rsid w:val="0E193E8C"/>
    <w:rsid w:val="0E1D6385"/>
    <w:rsid w:val="0E213CE7"/>
    <w:rsid w:val="0E3E093F"/>
    <w:rsid w:val="0E437CA5"/>
    <w:rsid w:val="0E93618B"/>
    <w:rsid w:val="0E9DB523"/>
    <w:rsid w:val="0EC03ACE"/>
    <w:rsid w:val="0EF31B9B"/>
    <w:rsid w:val="0F0F1F25"/>
    <w:rsid w:val="0F0FAC9C"/>
    <w:rsid w:val="0F15EE1E"/>
    <w:rsid w:val="0F2A3902"/>
    <w:rsid w:val="0F510173"/>
    <w:rsid w:val="0F5AEE40"/>
    <w:rsid w:val="0F611246"/>
    <w:rsid w:val="0F8F85B2"/>
    <w:rsid w:val="0F9447C8"/>
    <w:rsid w:val="0FD64FDF"/>
    <w:rsid w:val="0FF50EAA"/>
    <w:rsid w:val="101C2542"/>
    <w:rsid w:val="102187CA"/>
    <w:rsid w:val="10466320"/>
    <w:rsid w:val="104912C1"/>
    <w:rsid w:val="106BFCBB"/>
    <w:rsid w:val="1099DB3F"/>
    <w:rsid w:val="109CE932"/>
    <w:rsid w:val="10A21F9C"/>
    <w:rsid w:val="10BA57A5"/>
    <w:rsid w:val="10CFD232"/>
    <w:rsid w:val="10DB883E"/>
    <w:rsid w:val="10FC2D8F"/>
    <w:rsid w:val="111B401C"/>
    <w:rsid w:val="115B2906"/>
    <w:rsid w:val="11818893"/>
    <w:rsid w:val="11841792"/>
    <w:rsid w:val="11959896"/>
    <w:rsid w:val="119DB164"/>
    <w:rsid w:val="11D37F2B"/>
    <w:rsid w:val="12318DCB"/>
    <w:rsid w:val="124BCAF0"/>
    <w:rsid w:val="127BE9D9"/>
    <w:rsid w:val="1286C82E"/>
    <w:rsid w:val="129553C8"/>
    <w:rsid w:val="12A527AF"/>
    <w:rsid w:val="12B53E37"/>
    <w:rsid w:val="12B8A1D6"/>
    <w:rsid w:val="12F32EC6"/>
    <w:rsid w:val="12F341B8"/>
    <w:rsid w:val="12FB3081"/>
    <w:rsid w:val="13003C52"/>
    <w:rsid w:val="13054B80"/>
    <w:rsid w:val="1329411B"/>
    <w:rsid w:val="13623F96"/>
    <w:rsid w:val="1376DCA3"/>
    <w:rsid w:val="1381A19B"/>
    <w:rsid w:val="1383295C"/>
    <w:rsid w:val="1392F98A"/>
    <w:rsid w:val="1396633F"/>
    <w:rsid w:val="1396EA48"/>
    <w:rsid w:val="1408CE46"/>
    <w:rsid w:val="14202F4C"/>
    <w:rsid w:val="143EF7CD"/>
    <w:rsid w:val="1449D964"/>
    <w:rsid w:val="1456D9AE"/>
    <w:rsid w:val="146E5D75"/>
    <w:rsid w:val="14777F25"/>
    <w:rsid w:val="149DF04B"/>
    <w:rsid w:val="152455DF"/>
    <w:rsid w:val="155109D4"/>
    <w:rsid w:val="156508EB"/>
    <w:rsid w:val="1571B2E1"/>
    <w:rsid w:val="157A2829"/>
    <w:rsid w:val="1587CF78"/>
    <w:rsid w:val="161A3C64"/>
    <w:rsid w:val="161D6DCA"/>
    <w:rsid w:val="16530DC2"/>
    <w:rsid w:val="1656EFA4"/>
    <w:rsid w:val="1657D370"/>
    <w:rsid w:val="167A5693"/>
    <w:rsid w:val="16A8B506"/>
    <w:rsid w:val="16C6E80D"/>
    <w:rsid w:val="16D4B15E"/>
    <w:rsid w:val="16DC93C4"/>
    <w:rsid w:val="17186754"/>
    <w:rsid w:val="176C5F40"/>
    <w:rsid w:val="176CB371"/>
    <w:rsid w:val="17730CB3"/>
    <w:rsid w:val="1783B6C7"/>
    <w:rsid w:val="178F5C85"/>
    <w:rsid w:val="17C897CD"/>
    <w:rsid w:val="17C9911F"/>
    <w:rsid w:val="17DC3748"/>
    <w:rsid w:val="17DF6E18"/>
    <w:rsid w:val="18321C40"/>
    <w:rsid w:val="18696628"/>
    <w:rsid w:val="18AE2800"/>
    <w:rsid w:val="18B71CA9"/>
    <w:rsid w:val="19030AD6"/>
    <w:rsid w:val="192B8C91"/>
    <w:rsid w:val="1937CF92"/>
    <w:rsid w:val="1946E07D"/>
    <w:rsid w:val="19CE569B"/>
    <w:rsid w:val="19D8FC7D"/>
    <w:rsid w:val="1A0A6BCF"/>
    <w:rsid w:val="1A1BED38"/>
    <w:rsid w:val="1A21D6F4"/>
    <w:rsid w:val="1A374E1E"/>
    <w:rsid w:val="1A6FFC1A"/>
    <w:rsid w:val="1A78F180"/>
    <w:rsid w:val="1AA27F3C"/>
    <w:rsid w:val="1AACD634"/>
    <w:rsid w:val="1AC77698"/>
    <w:rsid w:val="1B15205C"/>
    <w:rsid w:val="1B30EE7E"/>
    <w:rsid w:val="1B676F0B"/>
    <w:rsid w:val="1B7C538F"/>
    <w:rsid w:val="1B875FF7"/>
    <w:rsid w:val="1B88FC49"/>
    <w:rsid w:val="1B944EDE"/>
    <w:rsid w:val="1B946A44"/>
    <w:rsid w:val="1B98FE79"/>
    <w:rsid w:val="1BBECF94"/>
    <w:rsid w:val="1BF316CF"/>
    <w:rsid w:val="1C6828B5"/>
    <w:rsid w:val="1C75BED6"/>
    <w:rsid w:val="1CD63A55"/>
    <w:rsid w:val="1CE2F659"/>
    <w:rsid w:val="1CEE3B25"/>
    <w:rsid w:val="1D3E3A5E"/>
    <w:rsid w:val="1D66A2F4"/>
    <w:rsid w:val="1D7B96E6"/>
    <w:rsid w:val="1DAFA03D"/>
    <w:rsid w:val="1DC04667"/>
    <w:rsid w:val="1DCB7452"/>
    <w:rsid w:val="1DDE6138"/>
    <w:rsid w:val="1DF0500A"/>
    <w:rsid w:val="1DF8EA1E"/>
    <w:rsid w:val="1E12D615"/>
    <w:rsid w:val="1E13E0FF"/>
    <w:rsid w:val="1E1EDB12"/>
    <w:rsid w:val="1E43399C"/>
    <w:rsid w:val="1E5A7296"/>
    <w:rsid w:val="1E61DE7E"/>
    <w:rsid w:val="1EAED62D"/>
    <w:rsid w:val="1ECD98B6"/>
    <w:rsid w:val="1ECDCD88"/>
    <w:rsid w:val="1ED3E0A2"/>
    <w:rsid w:val="1ED8F714"/>
    <w:rsid w:val="1EDDF252"/>
    <w:rsid w:val="1EE16FCE"/>
    <w:rsid w:val="1EE1B280"/>
    <w:rsid w:val="1EF7241C"/>
    <w:rsid w:val="1EFAAD0B"/>
    <w:rsid w:val="1F3365D4"/>
    <w:rsid w:val="1F70D84B"/>
    <w:rsid w:val="1FA09DA7"/>
    <w:rsid w:val="1FB8EB2E"/>
    <w:rsid w:val="1FC1C975"/>
    <w:rsid w:val="1FD457A7"/>
    <w:rsid w:val="1FE093AB"/>
    <w:rsid w:val="1FE62D7C"/>
    <w:rsid w:val="1FE782D0"/>
    <w:rsid w:val="200E2A92"/>
    <w:rsid w:val="20324757"/>
    <w:rsid w:val="207BD4A4"/>
    <w:rsid w:val="209E8D85"/>
    <w:rsid w:val="20BE6780"/>
    <w:rsid w:val="215763F0"/>
    <w:rsid w:val="215C1BB2"/>
    <w:rsid w:val="2160F333"/>
    <w:rsid w:val="216CDD57"/>
    <w:rsid w:val="21706238"/>
    <w:rsid w:val="21A8871B"/>
    <w:rsid w:val="21B8228C"/>
    <w:rsid w:val="21B839B9"/>
    <w:rsid w:val="21E84081"/>
    <w:rsid w:val="2215DA9C"/>
    <w:rsid w:val="22471D43"/>
    <w:rsid w:val="224CBAED"/>
    <w:rsid w:val="228F1910"/>
    <w:rsid w:val="22916600"/>
    <w:rsid w:val="229F003D"/>
    <w:rsid w:val="22AE26D2"/>
    <w:rsid w:val="22E0CDE1"/>
    <w:rsid w:val="22FD84FA"/>
    <w:rsid w:val="234E956E"/>
    <w:rsid w:val="238ADA11"/>
    <w:rsid w:val="23A5BEBE"/>
    <w:rsid w:val="23E281B7"/>
    <w:rsid w:val="23EE6AAD"/>
    <w:rsid w:val="241DF068"/>
    <w:rsid w:val="241EDFBB"/>
    <w:rsid w:val="2421F411"/>
    <w:rsid w:val="243D271C"/>
    <w:rsid w:val="243D3B83"/>
    <w:rsid w:val="2476D73C"/>
    <w:rsid w:val="247E1C6F"/>
    <w:rsid w:val="248E274B"/>
    <w:rsid w:val="24965B6F"/>
    <w:rsid w:val="24AADF2D"/>
    <w:rsid w:val="24B1C7F5"/>
    <w:rsid w:val="24C4AD15"/>
    <w:rsid w:val="24D6D428"/>
    <w:rsid w:val="24D945AB"/>
    <w:rsid w:val="2511CE7A"/>
    <w:rsid w:val="25575670"/>
    <w:rsid w:val="255AD444"/>
    <w:rsid w:val="25790A81"/>
    <w:rsid w:val="257C7245"/>
    <w:rsid w:val="25B3788A"/>
    <w:rsid w:val="25CDF30F"/>
    <w:rsid w:val="260D2818"/>
    <w:rsid w:val="263C98DB"/>
    <w:rsid w:val="26676B49"/>
    <w:rsid w:val="268F91FC"/>
    <w:rsid w:val="269B83D2"/>
    <w:rsid w:val="26AC7437"/>
    <w:rsid w:val="26CD2433"/>
    <w:rsid w:val="26CEB6B7"/>
    <w:rsid w:val="26FC55C3"/>
    <w:rsid w:val="2703DECF"/>
    <w:rsid w:val="270E8D74"/>
    <w:rsid w:val="2716BC31"/>
    <w:rsid w:val="27265431"/>
    <w:rsid w:val="274C2DEE"/>
    <w:rsid w:val="27767CBC"/>
    <w:rsid w:val="277AFCC8"/>
    <w:rsid w:val="27BE087E"/>
    <w:rsid w:val="27BE5BEC"/>
    <w:rsid w:val="27D56315"/>
    <w:rsid w:val="28058796"/>
    <w:rsid w:val="284DF4E9"/>
    <w:rsid w:val="286B5FB7"/>
    <w:rsid w:val="28723D54"/>
    <w:rsid w:val="28C2F9DC"/>
    <w:rsid w:val="28DD28B5"/>
    <w:rsid w:val="28F2F015"/>
    <w:rsid w:val="28FDE86C"/>
    <w:rsid w:val="2933A35F"/>
    <w:rsid w:val="295F0B21"/>
    <w:rsid w:val="297CCAEF"/>
    <w:rsid w:val="29A113C1"/>
    <w:rsid w:val="29A45FEE"/>
    <w:rsid w:val="29C607AA"/>
    <w:rsid w:val="29D11828"/>
    <w:rsid w:val="29DCF322"/>
    <w:rsid w:val="29E9C91A"/>
    <w:rsid w:val="29FF5507"/>
    <w:rsid w:val="2A0ABDCC"/>
    <w:rsid w:val="2A1B9DD5"/>
    <w:rsid w:val="2AB0888D"/>
    <w:rsid w:val="2AD5F4C7"/>
    <w:rsid w:val="2ADC4FF9"/>
    <w:rsid w:val="2AE4CF1A"/>
    <w:rsid w:val="2AF72DD4"/>
    <w:rsid w:val="2AFADCC6"/>
    <w:rsid w:val="2B495110"/>
    <w:rsid w:val="2B583FAB"/>
    <w:rsid w:val="2B763C59"/>
    <w:rsid w:val="2BA812A9"/>
    <w:rsid w:val="2BCBECAC"/>
    <w:rsid w:val="2BD9CCEF"/>
    <w:rsid w:val="2C0417D7"/>
    <w:rsid w:val="2C0C9034"/>
    <w:rsid w:val="2C1A05B5"/>
    <w:rsid w:val="2C46A6E7"/>
    <w:rsid w:val="2CBDD915"/>
    <w:rsid w:val="2CD84B06"/>
    <w:rsid w:val="2D13364B"/>
    <w:rsid w:val="2D3823B0"/>
    <w:rsid w:val="2D543813"/>
    <w:rsid w:val="2D855E86"/>
    <w:rsid w:val="2D96941C"/>
    <w:rsid w:val="2DD44A2A"/>
    <w:rsid w:val="2E22B149"/>
    <w:rsid w:val="2E58297D"/>
    <w:rsid w:val="2EBD16A3"/>
    <w:rsid w:val="2ECF6D47"/>
    <w:rsid w:val="2EF3EF8C"/>
    <w:rsid w:val="2F183EBA"/>
    <w:rsid w:val="2F29C557"/>
    <w:rsid w:val="2F35B432"/>
    <w:rsid w:val="2F3DE1BF"/>
    <w:rsid w:val="2F67C6E7"/>
    <w:rsid w:val="2F8CFABE"/>
    <w:rsid w:val="2F91BB57"/>
    <w:rsid w:val="2F9CCCF7"/>
    <w:rsid w:val="2FA9066D"/>
    <w:rsid w:val="2FCF743A"/>
    <w:rsid w:val="2FE32F05"/>
    <w:rsid w:val="2FE982D8"/>
    <w:rsid w:val="2FFBF7D2"/>
    <w:rsid w:val="300B7AB2"/>
    <w:rsid w:val="305EFAB3"/>
    <w:rsid w:val="30604E45"/>
    <w:rsid w:val="308815C7"/>
    <w:rsid w:val="3094E48C"/>
    <w:rsid w:val="30B80725"/>
    <w:rsid w:val="314B9A0B"/>
    <w:rsid w:val="317D2CFB"/>
    <w:rsid w:val="31B5BA72"/>
    <w:rsid w:val="31BE97E7"/>
    <w:rsid w:val="31C433C9"/>
    <w:rsid w:val="31E48E03"/>
    <w:rsid w:val="31EE8F12"/>
    <w:rsid w:val="31F0F397"/>
    <w:rsid w:val="3203A3B1"/>
    <w:rsid w:val="3213C983"/>
    <w:rsid w:val="324721FE"/>
    <w:rsid w:val="3257F80B"/>
    <w:rsid w:val="3290D1D8"/>
    <w:rsid w:val="32A20359"/>
    <w:rsid w:val="32EF6313"/>
    <w:rsid w:val="33081CEB"/>
    <w:rsid w:val="3347090D"/>
    <w:rsid w:val="33D1CE7C"/>
    <w:rsid w:val="33FE15A3"/>
    <w:rsid w:val="34153B6C"/>
    <w:rsid w:val="3417BEFB"/>
    <w:rsid w:val="341AD25F"/>
    <w:rsid w:val="342BF448"/>
    <w:rsid w:val="342E40BE"/>
    <w:rsid w:val="3449BB8D"/>
    <w:rsid w:val="3461D8AC"/>
    <w:rsid w:val="34C52406"/>
    <w:rsid w:val="34D51636"/>
    <w:rsid w:val="34D54BCF"/>
    <w:rsid w:val="352EE5EC"/>
    <w:rsid w:val="353A8E61"/>
    <w:rsid w:val="353AAE48"/>
    <w:rsid w:val="354DC994"/>
    <w:rsid w:val="356C5472"/>
    <w:rsid w:val="356FE401"/>
    <w:rsid w:val="358C6D7F"/>
    <w:rsid w:val="35AACCD7"/>
    <w:rsid w:val="35BBE09B"/>
    <w:rsid w:val="35EE899C"/>
    <w:rsid w:val="3627BC4E"/>
    <w:rsid w:val="363D62C4"/>
    <w:rsid w:val="366CA6C9"/>
    <w:rsid w:val="3676450E"/>
    <w:rsid w:val="369B0E97"/>
    <w:rsid w:val="36A89944"/>
    <w:rsid w:val="36F1E73B"/>
    <w:rsid w:val="374AE002"/>
    <w:rsid w:val="3751C9AA"/>
    <w:rsid w:val="375A724A"/>
    <w:rsid w:val="376CCC6A"/>
    <w:rsid w:val="3809B213"/>
    <w:rsid w:val="380EA494"/>
    <w:rsid w:val="3823C470"/>
    <w:rsid w:val="38265A25"/>
    <w:rsid w:val="38372015"/>
    <w:rsid w:val="384C5172"/>
    <w:rsid w:val="388CAFCA"/>
    <w:rsid w:val="38BD586B"/>
    <w:rsid w:val="38C173FC"/>
    <w:rsid w:val="38C1D087"/>
    <w:rsid w:val="393A5BF1"/>
    <w:rsid w:val="397A4785"/>
    <w:rsid w:val="398793C0"/>
    <w:rsid w:val="39A263C8"/>
    <w:rsid w:val="39C5F079"/>
    <w:rsid w:val="39DF9CF7"/>
    <w:rsid w:val="3A0BB505"/>
    <w:rsid w:val="3A255D8A"/>
    <w:rsid w:val="3A546CD7"/>
    <w:rsid w:val="3A63E637"/>
    <w:rsid w:val="3AA5984D"/>
    <w:rsid w:val="3AAE7F70"/>
    <w:rsid w:val="3ACDFE14"/>
    <w:rsid w:val="3AD220C3"/>
    <w:rsid w:val="3B07CD88"/>
    <w:rsid w:val="3B11350E"/>
    <w:rsid w:val="3B15D75D"/>
    <w:rsid w:val="3B208606"/>
    <w:rsid w:val="3B23CCB6"/>
    <w:rsid w:val="3B2F33FE"/>
    <w:rsid w:val="3BAC804D"/>
    <w:rsid w:val="3BB9445A"/>
    <w:rsid w:val="3BDACFD7"/>
    <w:rsid w:val="3C00EB3B"/>
    <w:rsid w:val="3C2C86D7"/>
    <w:rsid w:val="3C4E9A2C"/>
    <w:rsid w:val="3C5C4613"/>
    <w:rsid w:val="3C6F1D6A"/>
    <w:rsid w:val="3C99A87B"/>
    <w:rsid w:val="3CC0D3CA"/>
    <w:rsid w:val="3D01A193"/>
    <w:rsid w:val="3D48B569"/>
    <w:rsid w:val="3D734CD8"/>
    <w:rsid w:val="3D75B461"/>
    <w:rsid w:val="3DB9C85E"/>
    <w:rsid w:val="3DD07516"/>
    <w:rsid w:val="3DF5AF29"/>
    <w:rsid w:val="3DFBDDF0"/>
    <w:rsid w:val="3E06089C"/>
    <w:rsid w:val="3E0D841C"/>
    <w:rsid w:val="3E2FB1C3"/>
    <w:rsid w:val="3E40D3D2"/>
    <w:rsid w:val="3E468135"/>
    <w:rsid w:val="3E7CADF2"/>
    <w:rsid w:val="3EA412A9"/>
    <w:rsid w:val="3ECC5F3F"/>
    <w:rsid w:val="3F1F56E3"/>
    <w:rsid w:val="3F67C60D"/>
    <w:rsid w:val="3F693917"/>
    <w:rsid w:val="3F8CF96A"/>
    <w:rsid w:val="3F939B97"/>
    <w:rsid w:val="3F9F0EE3"/>
    <w:rsid w:val="3FBBDDAB"/>
    <w:rsid w:val="3FD5939F"/>
    <w:rsid w:val="3FE70AA1"/>
    <w:rsid w:val="3FE9832E"/>
    <w:rsid w:val="3FED0B33"/>
    <w:rsid w:val="4004C8D2"/>
    <w:rsid w:val="400700EF"/>
    <w:rsid w:val="401FA4D5"/>
    <w:rsid w:val="40238DC9"/>
    <w:rsid w:val="4042C752"/>
    <w:rsid w:val="4059B8EA"/>
    <w:rsid w:val="40925537"/>
    <w:rsid w:val="409BBA4B"/>
    <w:rsid w:val="40CB216E"/>
    <w:rsid w:val="40D46AAC"/>
    <w:rsid w:val="40EB7387"/>
    <w:rsid w:val="40F71DE3"/>
    <w:rsid w:val="41419E02"/>
    <w:rsid w:val="415807A1"/>
    <w:rsid w:val="4163A191"/>
    <w:rsid w:val="41660FD1"/>
    <w:rsid w:val="418DEE6B"/>
    <w:rsid w:val="422235F1"/>
    <w:rsid w:val="4222BE6B"/>
    <w:rsid w:val="4226B4F9"/>
    <w:rsid w:val="427B8505"/>
    <w:rsid w:val="42BBEDD4"/>
    <w:rsid w:val="42D882CF"/>
    <w:rsid w:val="42DD08CC"/>
    <w:rsid w:val="42E415B0"/>
    <w:rsid w:val="42E78BFD"/>
    <w:rsid w:val="42E9AAFF"/>
    <w:rsid w:val="42F0210D"/>
    <w:rsid w:val="4363B1E7"/>
    <w:rsid w:val="43701EE3"/>
    <w:rsid w:val="4372B314"/>
    <w:rsid w:val="437762FB"/>
    <w:rsid w:val="438CE9DF"/>
    <w:rsid w:val="439DEAD0"/>
    <w:rsid w:val="43DAAA22"/>
    <w:rsid w:val="43DD72BF"/>
    <w:rsid w:val="43F22748"/>
    <w:rsid w:val="441C452C"/>
    <w:rsid w:val="4420CA13"/>
    <w:rsid w:val="4429AE9E"/>
    <w:rsid w:val="443616D2"/>
    <w:rsid w:val="44485598"/>
    <w:rsid w:val="444A7EDC"/>
    <w:rsid w:val="446B8BA0"/>
    <w:rsid w:val="44DA32C3"/>
    <w:rsid w:val="44F2A391"/>
    <w:rsid w:val="45772DE4"/>
    <w:rsid w:val="457E6D7C"/>
    <w:rsid w:val="45A775BF"/>
    <w:rsid w:val="45CA720E"/>
    <w:rsid w:val="45FAEC90"/>
    <w:rsid w:val="46341355"/>
    <w:rsid w:val="465DA63D"/>
    <w:rsid w:val="46AE7C07"/>
    <w:rsid w:val="46BBE532"/>
    <w:rsid w:val="46C838BF"/>
    <w:rsid w:val="46E35B81"/>
    <w:rsid w:val="470BE0DF"/>
    <w:rsid w:val="4720670A"/>
    <w:rsid w:val="476BAAB4"/>
    <w:rsid w:val="47D05D07"/>
    <w:rsid w:val="47D887E1"/>
    <w:rsid w:val="47F587F3"/>
    <w:rsid w:val="47FC881D"/>
    <w:rsid w:val="48196C47"/>
    <w:rsid w:val="481E2B46"/>
    <w:rsid w:val="4863DD6E"/>
    <w:rsid w:val="487C64BB"/>
    <w:rsid w:val="48B1511F"/>
    <w:rsid w:val="48E5CF26"/>
    <w:rsid w:val="48FAA0A2"/>
    <w:rsid w:val="4913D8B5"/>
    <w:rsid w:val="495F4E0B"/>
    <w:rsid w:val="499ABEA5"/>
    <w:rsid w:val="49CD6A9D"/>
    <w:rsid w:val="49D75001"/>
    <w:rsid w:val="49E36F9A"/>
    <w:rsid w:val="49E8E3CF"/>
    <w:rsid w:val="49EB07DD"/>
    <w:rsid w:val="49F1F10A"/>
    <w:rsid w:val="49F6FD16"/>
    <w:rsid w:val="4A02BAE6"/>
    <w:rsid w:val="4A0EC258"/>
    <w:rsid w:val="4A127895"/>
    <w:rsid w:val="4A1F9029"/>
    <w:rsid w:val="4A2917FF"/>
    <w:rsid w:val="4A3CADCF"/>
    <w:rsid w:val="4A53438B"/>
    <w:rsid w:val="4A92F531"/>
    <w:rsid w:val="4A9F63C7"/>
    <w:rsid w:val="4ABCC758"/>
    <w:rsid w:val="4ABEDB2F"/>
    <w:rsid w:val="4AC637A4"/>
    <w:rsid w:val="4AE75FE6"/>
    <w:rsid w:val="4B073EA9"/>
    <w:rsid w:val="4B29B1DF"/>
    <w:rsid w:val="4B3D8D66"/>
    <w:rsid w:val="4B4EB3E3"/>
    <w:rsid w:val="4B51DDAB"/>
    <w:rsid w:val="4B5F28FC"/>
    <w:rsid w:val="4B6D8E51"/>
    <w:rsid w:val="4B969C7E"/>
    <w:rsid w:val="4BB5BC38"/>
    <w:rsid w:val="4BCC1AF4"/>
    <w:rsid w:val="4BCF7EC8"/>
    <w:rsid w:val="4BF1FD1C"/>
    <w:rsid w:val="4C02A21F"/>
    <w:rsid w:val="4C6BA9A4"/>
    <w:rsid w:val="4C90534B"/>
    <w:rsid w:val="4CB22075"/>
    <w:rsid w:val="4CBBA8F5"/>
    <w:rsid w:val="4CD4F4E8"/>
    <w:rsid w:val="4CE8CFD3"/>
    <w:rsid w:val="4D1BE1ED"/>
    <w:rsid w:val="4D3DDA3B"/>
    <w:rsid w:val="4D4E219F"/>
    <w:rsid w:val="4D654C91"/>
    <w:rsid w:val="4D730FB6"/>
    <w:rsid w:val="4D800457"/>
    <w:rsid w:val="4D9FEA85"/>
    <w:rsid w:val="4DA3EBBD"/>
    <w:rsid w:val="4DEA3314"/>
    <w:rsid w:val="4E316E4F"/>
    <w:rsid w:val="4E4B489C"/>
    <w:rsid w:val="4E7B0182"/>
    <w:rsid w:val="4E7E6546"/>
    <w:rsid w:val="4E91DB82"/>
    <w:rsid w:val="4EA0B9BC"/>
    <w:rsid w:val="4EC4CE6E"/>
    <w:rsid w:val="4ECAF4A1"/>
    <w:rsid w:val="4EF345AC"/>
    <w:rsid w:val="4F09459C"/>
    <w:rsid w:val="4F0D5DD2"/>
    <w:rsid w:val="4F2A4C47"/>
    <w:rsid w:val="4F36E51E"/>
    <w:rsid w:val="4F394F61"/>
    <w:rsid w:val="4F5E20AB"/>
    <w:rsid w:val="4FA711E7"/>
    <w:rsid w:val="4FB2F659"/>
    <w:rsid w:val="4FC86C15"/>
    <w:rsid w:val="4FF449E2"/>
    <w:rsid w:val="50430E1D"/>
    <w:rsid w:val="504C3FEF"/>
    <w:rsid w:val="5068B5F3"/>
    <w:rsid w:val="50829B36"/>
    <w:rsid w:val="5084406B"/>
    <w:rsid w:val="50AEE4F8"/>
    <w:rsid w:val="50CD65D3"/>
    <w:rsid w:val="50CE9922"/>
    <w:rsid w:val="50ECA626"/>
    <w:rsid w:val="50FE1F2A"/>
    <w:rsid w:val="510CC462"/>
    <w:rsid w:val="513AAF2A"/>
    <w:rsid w:val="513C72D0"/>
    <w:rsid w:val="51407798"/>
    <w:rsid w:val="51769138"/>
    <w:rsid w:val="517CC1A3"/>
    <w:rsid w:val="5188F422"/>
    <w:rsid w:val="51B5DBC1"/>
    <w:rsid w:val="51CC0018"/>
    <w:rsid w:val="520D6D94"/>
    <w:rsid w:val="52732E0E"/>
    <w:rsid w:val="5273CF89"/>
    <w:rsid w:val="527AF458"/>
    <w:rsid w:val="531BFEB2"/>
    <w:rsid w:val="532DC3C7"/>
    <w:rsid w:val="5337C1F6"/>
    <w:rsid w:val="534498A2"/>
    <w:rsid w:val="5344D977"/>
    <w:rsid w:val="536C1396"/>
    <w:rsid w:val="53865B03"/>
    <w:rsid w:val="53BB9D34"/>
    <w:rsid w:val="53BEABFD"/>
    <w:rsid w:val="54017383"/>
    <w:rsid w:val="5410C19F"/>
    <w:rsid w:val="54215D0D"/>
    <w:rsid w:val="545CDE38"/>
    <w:rsid w:val="54601124"/>
    <w:rsid w:val="54D30C3C"/>
    <w:rsid w:val="54D71301"/>
    <w:rsid w:val="54E6DC19"/>
    <w:rsid w:val="54E94841"/>
    <w:rsid w:val="54F83C3C"/>
    <w:rsid w:val="5525D630"/>
    <w:rsid w:val="5556F8A5"/>
    <w:rsid w:val="55745C8D"/>
    <w:rsid w:val="55909DA6"/>
    <w:rsid w:val="5595C14D"/>
    <w:rsid w:val="55A31ED7"/>
    <w:rsid w:val="55A7C0AD"/>
    <w:rsid w:val="55B1AC01"/>
    <w:rsid w:val="55BB5166"/>
    <w:rsid w:val="55D908F3"/>
    <w:rsid w:val="55DFBCA8"/>
    <w:rsid w:val="55E22599"/>
    <w:rsid w:val="55F7B609"/>
    <w:rsid w:val="55FED44F"/>
    <w:rsid w:val="56113669"/>
    <w:rsid w:val="5678DA52"/>
    <w:rsid w:val="56999FAD"/>
    <w:rsid w:val="56B9BCE9"/>
    <w:rsid w:val="56BA7C2F"/>
    <w:rsid w:val="56F44AF9"/>
    <w:rsid w:val="57069569"/>
    <w:rsid w:val="5715670C"/>
    <w:rsid w:val="574B87B0"/>
    <w:rsid w:val="575C8B23"/>
    <w:rsid w:val="5772DFD3"/>
    <w:rsid w:val="5783FF55"/>
    <w:rsid w:val="5790C0CF"/>
    <w:rsid w:val="5798444D"/>
    <w:rsid w:val="57AE10E9"/>
    <w:rsid w:val="57B9A51A"/>
    <w:rsid w:val="58063AAB"/>
    <w:rsid w:val="581FB410"/>
    <w:rsid w:val="58725E52"/>
    <w:rsid w:val="58C83624"/>
    <w:rsid w:val="5904868F"/>
    <w:rsid w:val="591798AE"/>
    <w:rsid w:val="592BC5A4"/>
    <w:rsid w:val="59505BBF"/>
    <w:rsid w:val="59537735"/>
    <w:rsid w:val="5992AD57"/>
    <w:rsid w:val="59FAAC50"/>
    <w:rsid w:val="5A1BFD60"/>
    <w:rsid w:val="5A505727"/>
    <w:rsid w:val="5A7E93EC"/>
    <w:rsid w:val="5A962910"/>
    <w:rsid w:val="5AA0F8BE"/>
    <w:rsid w:val="5AA16B75"/>
    <w:rsid w:val="5AC85436"/>
    <w:rsid w:val="5ADB534B"/>
    <w:rsid w:val="5AE0E1CF"/>
    <w:rsid w:val="5B031C80"/>
    <w:rsid w:val="5B2134CD"/>
    <w:rsid w:val="5B2D51DE"/>
    <w:rsid w:val="5B3D8B5A"/>
    <w:rsid w:val="5B6CA28C"/>
    <w:rsid w:val="5B71C442"/>
    <w:rsid w:val="5B88571C"/>
    <w:rsid w:val="5BA86989"/>
    <w:rsid w:val="5BC4941C"/>
    <w:rsid w:val="5BE4BAEF"/>
    <w:rsid w:val="5BEC638C"/>
    <w:rsid w:val="5C1199DA"/>
    <w:rsid w:val="5C40B1C5"/>
    <w:rsid w:val="5C959061"/>
    <w:rsid w:val="5CBAB9E8"/>
    <w:rsid w:val="5CD547A1"/>
    <w:rsid w:val="5CDBEF22"/>
    <w:rsid w:val="5D27DDA7"/>
    <w:rsid w:val="5D8B4DA8"/>
    <w:rsid w:val="5DAB0B06"/>
    <w:rsid w:val="5DF0249C"/>
    <w:rsid w:val="5E11F397"/>
    <w:rsid w:val="5E1A3787"/>
    <w:rsid w:val="5E22B2FB"/>
    <w:rsid w:val="5E49113B"/>
    <w:rsid w:val="5E526CE4"/>
    <w:rsid w:val="5E565B81"/>
    <w:rsid w:val="5E59560A"/>
    <w:rsid w:val="5E73AFEA"/>
    <w:rsid w:val="5E7471FD"/>
    <w:rsid w:val="5EB4851B"/>
    <w:rsid w:val="5ECADB9B"/>
    <w:rsid w:val="5ED16ECF"/>
    <w:rsid w:val="5ED9920F"/>
    <w:rsid w:val="5F062C7E"/>
    <w:rsid w:val="5F21B00C"/>
    <w:rsid w:val="5F73E5CA"/>
    <w:rsid w:val="5F777DB8"/>
    <w:rsid w:val="5FCF93C9"/>
    <w:rsid w:val="5FD22A7A"/>
    <w:rsid w:val="5FEC9998"/>
    <w:rsid w:val="5FEDCF9C"/>
    <w:rsid w:val="5FF36BC3"/>
    <w:rsid w:val="601D959C"/>
    <w:rsid w:val="6032EF1E"/>
    <w:rsid w:val="603BD156"/>
    <w:rsid w:val="605F2F83"/>
    <w:rsid w:val="6067B77B"/>
    <w:rsid w:val="60825658"/>
    <w:rsid w:val="609F573C"/>
    <w:rsid w:val="61017691"/>
    <w:rsid w:val="61020324"/>
    <w:rsid w:val="614F1362"/>
    <w:rsid w:val="615D7DB5"/>
    <w:rsid w:val="6165D3DA"/>
    <w:rsid w:val="6167C622"/>
    <w:rsid w:val="618C8F39"/>
    <w:rsid w:val="618D172A"/>
    <w:rsid w:val="61EC6709"/>
    <w:rsid w:val="61FEF700"/>
    <w:rsid w:val="621BA254"/>
    <w:rsid w:val="622CD0F0"/>
    <w:rsid w:val="6280DF28"/>
    <w:rsid w:val="62B5E0ED"/>
    <w:rsid w:val="62B74DAD"/>
    <w:rsid w:val="62E725DC"/>
    <w:rsid w:val="63313C7A"/>
    <w:rsid w:val="634B57FC"/>
    <w:rsid w:val="635ECAF8"/>
    <w:rsid w:val="6383C792"/>
    <w:rsid w:val="6386A54B"/>
    <w:rsid w:val="6389DDAB"/>
    <w:rsid w:val="63B1AA55"/>
    <w:rsid w:val="63B45C95"/>
    <w:rsid w:val="63B780BF"/>
    <w:rsid w:val="63CAE613"/>
    <w:rsid w:val="63D3527B"/>
    <w:rsid w:val="640FEC20"/>
    <w:rsid w:val="643A9AFB"/>
    <w:rsid w:val="6478446A"/>
    <w:rsid w:val="6492CE29"/>
    <w:rsid w:val="64A11A91"/>
    <w:rsid w:val="64ABC528"/>
    <w:rsid w:val="64D279B3"/>
    <w:rsid w:val="64D2C18F"/>
    <w:rsid w:val="64F6B6AE"/>
    <w:rsid w:val="652B3426"/>
    <w:rsid w:val="652CAEFE"/>
    <w:rsid w:val="65422981"/>
    <w:rsid w:val="65425C65"/>
    <w:rsid w:val="6552252D"/>
    <w:rsid w:val="65575F6A"/>
    <w:rsid w:val="6577A3B1"/>
    <w:rsid w:val="657FEF39"/>
    <w:rsid w:val="659D123D"/>
    <w:rsid w:val="65A51CB0"/>
    <w:rsid w:val="65B4A16C"/>
    <w:rsid w:val="65B6B4DB"/>
    <w:rsid w:val="65E83409"/>
    <w:rsid w:val="65F4FA30"/>
    <w:rsid w:val="65FA4829"/>
    <w:rsid w:val="66163389"/>
    <w:rsid w:val="66169EF3"/>
    <w:rsid w:val="661D229A"/>
    <w:rsid w:val="66299EEB"/>
    <w:rsid w:val="662ABA78"/>
    <w:rsid w:val="66736C8F"/>
    <w:rsid w:val="6690BA17"/>
    <w:rsid w:val="66A8EA98"/>
    <w:rsid w:val="66B334B1"/>
    <w:rsid w:val="66C89173"/>
    <w:rsid w:val="66F5204B"/>
    <w:rsid w:val="671DA3D5"/>
    <w:rsid w:val="6733DAEA"/>
    <w:rsid w:val="676690ED"/>
    <w:rsid w:val="676837CD"/>
    <w:rsid w:val="676E8FE2"/>
    <w:rsid w:val="67939FE3"/>
    <w:rsid w:val="67C4ED96"/>
    <w:rsid w:val="68517524"/>
    <w:rsid w:val="685AD7FD"/>
    <w:rsid w:val="68725C25"/>
    <w:rsid w:val="68A60E79"/>
    <w:rsid w:val="691E306B"/>
    <w:rsid w:val="692986E1"/>
    <w:rsid w:val="692F0EF5"/>
    <w:rsid w:val="69308E71"/>
    <w:rsid w:val="69357002"/>
    <w:rsid w:val="695588D2"/>
    <w:rsid w:val="695FAA9A"/>
    <w:rsid w:val="69703940"/>
    <w:rsid w:val="697D1EF7"/>
    <w:rsid w:val="6996DB93"/>
    <w:rsid w:val="69C0B97E"/>
    <w:rsid w:val="69C7D1B8"/>
    <w:rsid w:val="69DBD6EA"/>
    <w:rsid w:val="6A2A877C"/>
    <w:rsid w:val="6A42F36E"/>
    <w:rsid w:val="6A4C7D24"/>
    <w:rsid w:val="6A593447"/>
    <w:rsid w:val="6A7E6B11"/>
    <w:rsid w:val="6AA09771"/>
    <w:rsid w:val="6AD9D108"/>
    <w:rsid w:val="6AE360C0"/>
    <w:rsid w:val="6B027EF3"/>
    <w:rsid w:val="6B102810"/>
    <w:rsid w:val="6B2338AB"/>
    <w:rsid w:val="6B486503"/>
    <w:rsid w:val="6BAA49A5"/>
    <w:rsid w:val="6BE0653B"/>
    <w:rsid w:val="6C2A1428"/>
    <w:rsid w:val="6C2E05C8"/>
    <w:rsid w:val="6C4AEE9A"/>
    <w:rsid w:val="6C5C3014"/>
    <w:rsid w:val="6C691169"/>
    <w:rsid w:val="6C771AD3"/>
    <w:rsid w:val="6C928007"/>
    <w:rsid w:val="6C987433"/>
    <w:rsid w:val="6CC3D84E"/>
    <w:rsid w:val="6CF81A17"/>
    <w:rsid w:val="6CFEB527"/>
    <w:rsid w:val="6D0FA0FF"/>
    <w:rsid w:val="6D171E23"/>
    <w:rsid w:val="6D1785DF"/>
    <w:rsid w:val="6D1B8ECF"/>
    <w:rsid w:val="6D1F2D5B"/>
    <w:rsid w:val="6D375531"/>
    <w:rsid w:val="6D44CAD9"/>
    <w:rsid w:val="6D7278D3"/>
    <w:rsid w:val="6D8A0AC9"/>
    <w:rsid w:val="6DB39062"/>
    <w:rsid w:val="6DC8E193"/>
    <w:rsid w:val="6DE05A15"/>
    <w:rsid w:val="6E04A856"/>
    <w:rsid w:val="6E0E6BBC"/>
    <w:rsid w:val="6E4719C9"/>
    <w:rsid w:val="6E5CDA77"/>
    <w:rsid w:val="6E80FB5C"/>
    <w:rsid w:val="6E8103B3"/>
    <w:rsid w:val="6E8696E9"/>
    <w:rsid w:val="6E91B941"/>
    <w:rsid w:val="6E93F951"/>
    <w:rsid w:val="6E95D604"/>
    <w:rsid w:val="6EA770A9"/>
    <w:rsid w:val="6EB01ECC"/>
    <w:rsid w:val="6ECA3030"/>
    <w:rsid w:val="6F2CAD14"/>
    <w:rsid w:val="6FB56B8F"/>
    <w:rsid w:val="6FF479A1"/>
    <w:rsid w:val="70065E23"/>
    <w:rsid w:val="70184A50"/>
    <w:rsid w:val="70244344"/>
    <w:rsid w:val="70406C12"/>
    <w:rsid w:val="707E18BC"/>
    <w:rsid w:val="70AA44BE"/>
    <w:rsid w:val="70B8CA80"/>
    <w:rsid w:val="70D3897E"/>
    <w:rsid w:val="70F8108E"/>
    <w:rsid w:val="7106709A"/>
    <w:rsid w:val="713BA328"/>
    <w:rsid w:val="713BD53B"/>
    <w:rsid w:val="716038C3"/>
    <w:rsid w:val="716F2B74"/>
    <w:rsid w:val="718F596F"/>
    <w:rsid w:val="719204B1"/>
    <w:rsid w:val="71C281D5"/>
    <w:rsid w:val="71DFB412"/>
    <w:rsid w:val="72176CBF"/>
    <w:rsid w:val="721DD871"/>
    <w:rsid w:val="724B413D"/>
    <w:rsid w:val="7252C800"/>
    <w:rsid w:val="7261A73E"/>
    <w:rsid w:val="72688B5E"/>
    <w:rsid w:val="72706F68"/>
    <w:rsid w:val="72749AED"/>
    <w:rsid w:val="727D5874"/>
    <w:rsid w:val="72810AE0"/>
    <w:rsid w:val="7289B4CA"/>
    <w:rsid w:val="72D78400"/>
    <w:rsid w:val="72F763CA"/>
    <w:rsid w:val="72FB6A3E"/>
    <w:rsid w:val="73005A27"/>
    <w:rsid w:val="730BEEB0"/>
    <w:rsid w:val="7314B91A"/>
    <w:rsid w:val="731BE6F8"/>
    <w:rsid w:val="73400D13"/>
    <w:rsid w:val="73A3D258"/>
    <w:rsid w:val="73ADAD2D"/>
    <w:rsid w:val="740DE313"/>
    <w:rsid w:val="74455E47"/>
    <w:rsid w:val="7452041C"/>
    <w:rsid w:val="74559D01"/>
    <w:rsid w:val="74D3BBFC"/>
    <w:rsid w:val="74E62480"/>
    <w:rsid w:val="75772E0A"/>
    <w:rsid w:val="757DF6B1"/>
    <w:rsid w:val="757F0D4F"/>
    <w:rsid w:val="75D9E857"/>
    <w:rsid w:val="75E01317"/>
    <w:rsid w:val="75ECDF48"/>
    <w:rsid w:val="7601C96C"/>
    <w:rsid w:val="7613246E"/>
    <w:rsid w:val="761C29E8"/>
    <w:rsid w:val="7631BD85"/>
    <w:rsid w:val="7646A45C"/>
    <w:rsid w:val="7675360F"/>
    <w:rsid w:val="76A9AF1B"/>
    <w:rsid w:val="76E0C6D6"/>
    <w:rsid w:val="7706C2F6"/>
    <w:rsid w:val="77383CA6"/>
    <w:rsid w:val="7761F22E"/>
    <w:rsid w:val="777A16D4"/>
    <w:rsid w:val="7792CD7F"/>
    <w:rsid w:val="77AED26D"/>
    <w:rsid w:val="77D183E4"/>
    <w:rsid w:val="77E267C1"/>
    <w:rsid w:val="77ED3A4B"/>
    <w:rsid w:val="78291F1D"/>
    <w:rsid w:val="7841EB14"/>
    <w:rsid w:val="78446418"/>
    <w:rsid w:val="7851B218"/>
    <w:rsid w:val="7852B599"/>
    <w:rsid w:val="78707411"/>
    <w:rsid w:val="7872F7F7"/>
    <w:rsid w:val="7882A03E"/>
    <w:rsid w:val="78A45336"/>
    <w:rsid w:val="78A8F742"/>
    <w:rsid w:val="78AAAC3E"/>
    <w:rsid w:val="78B004FB"/>
    <w:rsid w:val="78E7D3AA"/>
    <w:rsid w:val="7908191A"/>
    <w:rsid w:val="792C0273"/>
    <w:rsid w:val="794A045B"/>
    <w:rsid w:val="796F40A5"/>
    <w:rsid w:val="79F159BC"/>
    <w:rsid w:val="7A431984"/>
    <w:rsid w:val="7A5820F0"/>
    <w:rsid w:val="7A65DBBD"/>
    <w:rsid w:val="7A7A218C"/>
    <w:rsid w:val="7A9D2DF7"/>
    <w:rsid w:val="7AFF82E2"/>
    <w:rsid w:val="7B0C5B1D"/>
    <w:rsid w:val="7B12A8E0"/>
    <w:rsid w:val="7B13BBA2"/>
    <w:rsid w:val="7B733ED4"/>
    <w:rsid w:val="7BAD83D0"/>
    <w:rsid w:val="7BDAA053"/>
    <w:rsid w:val="7BEBD377"/>
    <w:rsid w:val="7BEF4D52"/>
    <w:rsid w:val="7BF3313D"/>
    <w:rsid w:val="7BF3C280"/>
    <w:rsid w:val="7BF59DF5"/>
    <w:rsid w:val="7C0BAE66"/>
    <w:rsid w:val="7C204D41"/>
    <w:rsid w:val="7C4C8C40"/>
    <w:rsid w:val="7C54C1F9"/>
    <w:rsid w:val="7CB69279"/>
    <w:rsid w:val="7CBEA631"/>
    <w:rsid w:val="7CE612DB"/>
    <w:rsid w:val="7CEA9536"/>
    <w:rsid w:val="7CF2E15C"/>
    <w:rsid w:val="7CF76553"/>
    <w:rsid w:val="7D00B053"/>
    <w:rsid w:val="7D2E1C55"/>
    <w:rsid w:val="7D374B56"/>
    <w:rsid w:val="7D3E3702"/>
    <w:rsid w:val="7D7E8AB9"/>
    <w:rsid w:val="7D89AA59"/>
    <w:rsid w:val="7DA0001F"/>
    <w:rsid w:val="7DA394CC"/>
    <w:rsid w:val="7DE6781B"/>
    <w:rsid w:val="7E077117"/>
    <w:rsid w:val="7E340386"/>
    <w:rsid w:val="7E344D8F"/>
    <w:rsid w:val="7E542905"/>
    <w:rsid w:val="7E687163"/>
    <w:rsid w:val="7E87DD45"/>
    <w:rsid w:val="7EC1B9DA"/>
    <w:rsid w:val="7ED94708"/>
    <w:rsid w:val="7F1229BD"/>
    <w:rsid w:val="7F479E5E"/>
    <w:rsid w:val="7FE51651"/>
    <w:rsid w:val="7FEC6225"/>
    <w:rsid w:val="7FFEB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53C2F"/>
  <w15:chartTrackingRefBased/>
  <w15:docId w15:val="{43171A52-F0A7-4F85-B901-21582433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MediumShading1-Accent21"/>
    <w:qFormat/>
    <w:rsid w:val="00B04200"/>
    <w:pPr>
      <w:spacing w:after="200" w:line="276" w:lineRule="auto"/>
    </w:pPr>
    <w:rPr>
      <w:rFonts w:ascii="Arial" w:hAnsi="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link w:val="Header"/>
    <w:uiPriority w:val="99"/>
    <w:rsid w:val="00B04200"/>
    <w:rPr>
      <w:rFonts w:ascii="Arial" w:eastAsia="MS Mincho" w:hAnsi="Arial" w:cs="Times New Roman"/>
      <w:sz w:val="22"/>
      <w:szCs w:val="22"/>
      <w:lang w:eastAsia="en-GB"/>
    </w:rPr>
  </w:style>
  <w:style w:type="paragraph" w:customStyle="1" w:styleId="MediumShading1-Accent21">
    <w:name w:val="Medium Shading 1 - Accent 21"/>
    <w:uiPriority w:val="1"/>
    <w:qFormat/>
    <w:rsid w:val="00E01918"/>
    <w:pPr>
      <w:framePr w:hSpace="180" w:wrap="around" w:vAnchor="text" w:hAnchor="text" w:xAlign="right" w:y="1"/>
      <w:shd w:val="clear" w:color="auto" w:fill="FFFFFF"/>
      <w:suppressOverlap/>
    </w:pPr>
    <w:rPr>
      <w:rFonts w:ascii="Calibri" w:hAnsi="Calibri" w:cs="Calibri"/>
      <w:bCs/>
      <w:sz w:val="22"/>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hAnsi="Times New Roman"/>
      <w:sz w:val="20"/>
      <w:szCs w:val="20"/>
      <w:lang w:eastAsia="en-US"/>
    </w:rPr>
  </w:style>
  <w:style w:type="paragraph" w:customStyle="1" w:styleId="ColorfulShading-Accent31">
    <w:name w:val="Colorful Shading - Accent 31"/>
    <w:basedOn w:val="Normal"/>
    <w:uiPriority w:val="34"/>
    <w:qFormat/>
    <w:rsid w:val="00BD799E"/>
    <w:pPr>
      <w:ind w:left="720"/>
      <w:contextualSpacing/>
    </w:pPr>
  </w:style>
  <w:style w:type="character" w:customStyle="1" w:styleId="apple-tab-span">
    <w:name w:val="apple-tab-span"/>
    <w:basedOn w:val="DefaultParagraphFont"/>
    <w:rsid w:val="00785252"/>
  </w:style>
  <w:style w:type="character" w:styleId="Hyperlink">
    <w:name w:val="Hyperlink"/>
    <w:uiPriority w:val="99"/>
    <w:unhideWhenUsed/>
    <w:rsid w:val="00EF21B1"/>
    <w:rPr>
      <w:color w:val="0563C1"/>
      <w:u w:val="single"/>
    </w:rPr>
  </w:style>
  <w:style w:type="character" w:styleId="UnresolvedMention">
    <w:name w:val="Unresolved Mention"/>
    <w:uiPriority w:val="99"/>
    <w:semiHidden/>
    <w:unhideWhenUsed/>
    <w:rsid w:val="00EF21B1"/>
    <w:rPr>
      <w:color w:val="605E5C"/>
      <w:shd w:val="clear" w:color="auto" w:fill="E1DFDD"/>
    </w:rPr>
  </w:style>
  <w:style w:type="character" w:customStyle="1" w:styleId="s16">
    <w:name w:val="s16"/>
    <w:rsid w:val="00A8169C"/>
  </w:style>
  <w:style w:type="character" w:customStyle="1" w:styleId="s8">
    <w:name w:val="s8"/>
    <w:rsid w:val="00A8169C"/>
  </w:style>
  <w:style w:type="table" w:styleId="TableGrid">
    <w:name w:val="Table Grid"/>
    <w:basedOn w:val="TableNormal"/>
    <w:uiPriority w:val="59"/>
    <w:rsid w:val="0019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40EB7387"/>
  </w:style>
  <w:style w:type="paragraph" w:styleId="ListParagraph">
    <w:name w:val="List Paragraph"/>
    <w:basedOn w:val="Normal"/>
    <w:uiPriority w:val="34"/>
    <w:qFormat/>
    <w:rsid w:val="40EB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0516">
      <w:bodyDiv w:val="1"/>
      <w:marLeft w:val="0"/>
      <w:marRight w:val="0"/>
      <w:marTop w:val="0"/>
      <w:marBottom w:val="0"/>
      <w:divBdr>
        <w:top w:val="none" w:sz="0" w:space="0" w:color="auto"/>
        <w:left w:val="none" w:sz="0" w:space="0" w:color="auto"/>
        <w:bottom w:val="none" w:sz="0" w:space="0" w:color="auto"/>
        <w:right w:val="none" w:sz="0" w:space="0" w:color="auto"/>
      </w:divBdr>
      <w:divsChild>
        <w:div w:id="28461524">
          <w:marLeft w:val="0"/>
          <w:marRight w:val="0"/>
          <w:marTop w:val="0"/>
          <w:marBottom w:val="0"/>
          <w:divBdr>
            <w:top w:val="none" w:sz="0" w:space="0" w:color="auto"/>
            <w:left w:val="none" w:sz="0" w:space="0" w:color="auto"/>
            <w:bottom w:val="none" w:sz="0" w:space="0" w:color="auto"/>
            <w:right w:val="none" w:sz="0" w:space="0" w:color="auto"/>
          </w:divBdr>
        </w:div>
        <w:div w:id="297881859">
          <w:marLeft w:val="0"/>
          <w:marRight w:val="0"/>
          <w:marTop w:val="0"/>
          <w:marBottom w:val="0"/>
          <w:divBdr>
            <w:top w:val="none" w:sz="0" w:space="0" w:color="auto"/>
            <w:left w:val="none" w:sz="0" w:space="0" w:color="auto"/>
            <w:bottom w:val="none" w:sz="0" w:space="0" w:color="auto"/>
            <w:right w:val="none" w:sz="0" w:space="0" w:color="auto"/>
          </w:divBdr>
        </w:div>
        <w:div w:id="1296370446">
          <w:marLeft w:val="0"/>
          <w:marRight w:val="0"/>
          <w:marTop w:val="0"/>
          <w:marBottom w:val="0"/>
          <w:divBdr>
            <w:top w:val="none" w:sz="0" w:space="0" w:color="auto"/>
            <w:left w:val="none" w:sz="0" w:space="0" w:color="auto"/>
            <w:bottom w:val="none" w:sz="0" w:space="0" w:color="auto"/>
            <w:right w:val="none" w:sz="0" w:space="0" w:color="auto"/>
          </w:divBdr>
        </w:div>
        <w:div w:id="1347949137">
          <w:marLeft w:val="0"/>
          <w:marRight w:val="0"/>
          <w:marTop w:val="0"/>
          <w:marBottom w:val="0"/>
          <w:divBdr>
            <w:top w:val="none" w:sz="0" w:space="0" w:color="auto"/>
            <w:left w:val="none" w:sz="0" w:space="0" w:color="auto"/>
            <w:bottom w:val="none" w:sz="0" w:space="0" w:color="auto"/>
            <w:right w:val="none" w:sz="0" w:space="0" w:color="auto"/>
          </w:divBdr>
        </w:div>
        <w:div w:id="1678187602">
          <w:marLeft w:val="0"/>
          <w:marRight w:val="0"/>
          <w:marTop w:val="0"/>
          <w:marBottom w:val="0"/>
          <w:divBdr>
            <w:top w:val="none" w:sz="0" w:space="0" w:color="auto"/>
            <w:left w:val="none" w:sz="0" w:space="0" w:color="auto"/>
            <w:bottom w:val="none" w:sz="0" w:space="0" w:color="auto"/>
            <w:right w:val="none" w:sz="0" w:space="0" w:color="auto"/>
          </w:divBdr>
        </w:div>
        <w:div w:id="1800998321">
          <w:marLeft w:val="0"/>
          <w:marRight w:val="0"/>
          <w:marTop w:val="0"/>
          <w:marBottom w:val="0"/>
          <w:divBdr>
            <w:top w:val="none" w:sz="0" w:space="0" w:color="auto"/>
            <w:left w:val="none" w:sz="0" w:space="0" w:color="auto"/>
            <w:bottom w:val="none" w:sz="0" w:space="0" w:color="auto"/>
            <w:right w:val="none" w:sz="0" w:space="0" w:color="auto"/>
          </w:divBdr>
        </w:div>
        <w:div w:id="2008481812">
          <w:marLeft w:val="0"/>
          <w:marRight w:val="0"/>
          <w:marTop w:val="0"/>
          <w:marBottom w:val="0"/>
          <w:divBdr>
            <w:top w:val="none" w:sz="0" w:space="0" w:color="auto"/>
            <w:left w:val="none" w:sz="0" w:space="0" w:color="auto"/>
            <w:bottom w:val="none" w:sz="0" w:space="0" w:color="auto"/>
            <w:right w:val="none" w:sz="0" w:space="0" w:color="auto"/>
          </w:divBdr>
        </w:div>
      </w:divsChild>
    </w:div>
    <w:div w:id="9768843">
      <w:bodyDiv w:val="1"/>
      <w:marLeft w:val="0"/>
      <w:marRight w:val="0"/>
      <w:marTop w:val="0"/>
      <w:marBottom w:val="0"/>
      <w:divBdr>
        <w:top w:val="none" w:sz="0" w:space="0" w:color="auto"/>
        <w:left w:val="none" w:sz="0" w:space="0" w:color="auto"/>
        <w:bottom w:val="none" w:sz="0" w:space="0" w:color="auto"/>
        <w:right w:val="none" w:sz="0" w:space="0" w:color="auto"/>
      </w:divBdr>
      <w:divsChild>
        <w:div w:id="209608689">
          <w:marLeft w:val="0"/>
          <w:marRight w:val="0"/>
          <w:marTop w:val="0"/>
          <w:marBottom w:val="0"/>
          <w:divBdr>
            <w:top w:val="none" w:sz="0" w:space="0" w:color="auto"/>
            <w:left w:val="none" w:sz="0" w:space="0" w:color="auto"/>
            <w:bottom w:val="none" w:sz="0" w:space="0" w:color="auto"/>
            <w:right w:val="none" w:sz="0" w:space="0" w:color="auto"/>
          </w:divBdr>
        </w:div>
        <w:div w:id="994643134">
          <w:marLeft w:val="0"/>
          <w:marRight w:val="0"/>
          <w:marTop w:val="0"/>
          <w:marBottom w:val="0"/>
          <w:divBdr>
            <w:top w:val="none" w:sz="0" w:space="0" w:color="auto"/>
            <w:left w:val="none" w:sz="0" w:space="0" w:color="auto"/>
            <w:bottom w:val="none" w:sz="0" w:space="0" w:color="auto"/>
            <w:right w:val="none" w:sz="0" w:space="0" w:color="auto"/>
          </w:divBdr>
        </w:div>
        <w:div w:id="1050377101">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879585178">
          <w:marLeft w:val="0"/>
          <w:marRight w:val="0"/>
          <w:marTop w:val="0"/>
          <w:marBottom w:val="0"/>
          <w:divBdr>
            <w:top w:val="none" w:sz="0" w:space="0" w:color="auto"/>
            <w:left w:val="none" w:sz="0" w:space="0" w:color="auto"/>
            <w:bottom w:val="none" w:sz="0" w:space="0" w:color="auto"/>
            <w:right w:val="none" w:sz="0" w:space="0" w:color="auto"/>
          </w:divBdr>
        </w:div>
        <w:div w:id="2097824821">
          <w:marLeft w:val="0"/>
          <w:marRight w:val="0"/>
          <w:marTop w:val="0"/>
          <w:marBottom w:val="0"/>
          <w:divBdr>
            <w:top w:val="none" w:sz="0" w:space="0" w:color="auto"/>
            <w:left w:val="none" w:sz="0" w:space="0" w:color="auto"/>
            <w:bottom w:val="none" w:sz="0" w:space="0" w:color="auto"/>
            <w:right w:val="none" w:sz="0" w:space="0" w:color="auto"/>
          </w:divBdr>
        </w:div>
      </w:divsChild>
    </w:div>
    <w:div w:id="12849251">
      <w:bodyDiv w:val="1"/>
      <w:marLeft w:val="0"/>
      <w:marRight w:val="0"/>
      <w:marTop w:val="0"/>
      <w:marBottom w:val="0"/>
      <w:divBdr>
        <w:top w:val="none" w:sz="0" w:space="0" w:color="auto"/>
        <w:left w:val="none" w:sz="0" w:space="0" w:color="auto"/>
        <w:bottom w:val="none" w:sz="0" w:space="0" w:color="auto"/>
        <w:right w:val="none" w:sz="0" w:space="0" w:color="auto"/>
      </w:divBdr>
    </w:div>
    <w:div w:id="20129159">
      <w:bodyDiv w:val="1"/>
      <w:marLeft w:val="0"/>
      <w:marRight w:val="0"/>
      <w:marTop w:val="0"/>
      <w:marBottom w:val="0"/>
      <w:divBdr>
        <w:top w:val="none" w:sz="0" w:space="0" w:color="auto"/>
        <w:left w:val="none" w:sz="0" w:space="0" w:color="auto"/>
        <w:bottom w:val="none" w:sz="0" w:space="0" w:color="auto"/>
        <w:right w:val="none" w:sz="0" w:space="0" w:color="auto"/>
      </w:divBdr>
    </w:div>
    <w:div w:id="29652023">
      <w:bodyDiv w:val="1"/>
      <w:marLeft w:val="0"/>
      <w:marRight w:val="0"/>
      <w:marTop w:val="0"/>
      <w:marBottom w:val="0"/>
      <w:divBdr>
        <w:top w:val="none" w:sz="0" w:space="0" w:color="auto"/>
        <w:left w:val="none" w:sz="0" w:space="0" w:color="auto"/>
        <w:bottom w:val="none" w:sz="0" w:space="0" w:color="auto"/>
        <w:right w:val="none" w:sz="0" w:space="0" w:color="auto"/>
      </w:divBdr>
    </w:div>
    <w:div w:id="40327621">
      <w:bodyDiv w:val="1"/>
      <w:marLeft w:val="0"/>
      <w:marRight w:val="0"/>
      <w:marTop w:val="0"/>
      <w:marBottom w:val="0"/>
      <w:divBdr>
        <w:top w:val="none" w:sz="0" w:space="0" w:color="auto"/>
        <w:left w:val="none" w:sz="0" w:space="0" w:color="auto"/>
        <w:bottom w:val="none" w:sz="0" w:space="0" w:color="auto"/>
        <w:right w:val="none" w:sz="0" w:space="0" w:color="auto"/>
      </w:divBdr>
    </w:div>
    <w:div w:id="44957800">
      <w:bodyDiv w:val="1"/>
      <w:marLeft w:val="0"/>
      <w:marRight w:val="0"/>
      <w:marTop w:val="0"/>
      <w:marBottom w:val="0"/>
      <w:divBdr>
        <w:top w:val="none" w:sz="0" w:space="0" w:color="auto"/>
        <w:left w:val="none" w:sz="0" w:space="0" w:color="auto"/>
        <w:bottom w:val="none" w:sz="0" w:space="0" w:color="auto"/>
        <w:right w:val="none" w:sz="0" w:space="0" w:color="auto"/>
      </w:divBdr>
    </w:div>
    <w:div w:id="61414512">
      <w:bodyDiv w:val="1"/>
      <w:marLeft w:val="0"/>
      <w:marRight w:val="0"/>
      <w:marTop w:val="0"/>
      <w:marBottom w:val="0"/>
      <w:divBdr>
        <w:top w:val="none" w:sz="0" w:space="0" w:color="auto"/>
        <w:left w:val="none" w:sz="0" w:space="0" w:color="auto"/>
        <w:bottom w:val="none" w:sz="0" w:space="0" w:color="auto"/>
        <w:right w:val="none" w:sz="0" w:space="0" w:color="auto"/>
      </w:divBdr>
    </w:div>
    <w:div w:id="69695118">
      <w:bodyDiv w:val="1"/>
      <w:marLeft w:val="0"/>
      <w:marRight w:val="0"/>
      <w:marTop w:val="0"/>
      <w:marBottom w:val="0"/>
      <w:divBdr>
        <w:top w:val="none" w:sz="0" w:space="0" w:color="auto"/>
        <w:left w:val="none" w:sz="0" w:space="0" w:color="auto"/>
        <w:bottom w:val="none" w:sz="0" w:space="0" w:color="auto"/>
        <w:right w:val="none" w:sz="0" w:space="0" w:color="auto"/>
      </w:divBdr>
    </w:div>
    <w:div w:id="80762048">
      <w:bodyDiv w:val="1"/>
      <w:marLeft w:val="0"/>
      <w:marRight w:val="0"/>
      <w:marTop w:val="0"/>
      <w:marBottom w:val="0"/>
      <w:divBdr>
        <w:top w:val="none" w:sz="0" w:space="0" w:color="auto"/>
        <w:left w:val="none" w:sz="0" w:space="0" w:color="auto"/>
        <w:bottom w:val="none" w:sz="0" w:space="0" w:color="auto"/>
        <w:right w:val="none" w:sz="0" w:space="0" w:color="auto"/>
      </w:divBdr>
    </w:div>
    <w:div w:id="117450884">
      <w:bodyDiv w:val="1"/>
      <w:marLeft w:val="0"/>
      <w:marRight w:val="0"/>
      <w:marTop w:val="0"/>
      <w:marBottom w:val="0"/>
      <w:divBdr>
        <w:top w:val="none" w:sz="0" w:space="0" w:color="auto"/>
        <w:left w:val="none" w:sz="0" w:space="0" w:color="auto"/>
        <w:bottom w:val="none" w:sz="0" w:space="0" w:color="auto"/>
        <w:right w:val="none" w:sz="0" w:space="0" w:color="auto"/>
      </w:divBdr>
    </w:div>
    <w:div w:id="119157456">
      <w:bodyDiv w:val="1"/>
      <w:marLeft w:val="0"/>
      <w:marRight w:val="0"/>
      <w:marTop w:val="0"/>
      <w:marBottom w:val="0"/>
      <w:divBdr>
        <w:top w:val="none" w:sz="0" w:space="0" w:color="auto"/>
        <w:left w:val="none" w:sz="0" w:space="0" w:color="auto"/>
        <w:bottom w:val="none" w:sz="0" w:space="0" w:color="auto"/>
        <w:right w:val="none" w:sz="0" w:space="0" w:color="auto"/>
      </w:divBdr>
    </w:div>
    <w:div w:id="121313364">
      <w:bodyDiv w:val="1"/>
      <w:marLeft w:val="0"/>
      <w:marRight w:val="0"/>
      <w:marTop w:val="0"/>
      <w:marBottom w:val="0"/>
      <w:divBdr>
        <w:top w:val="none" w:sz="0" w:space="0" w:color="auto"/>
        <w:left w:val="none" w:sz="0" w:space="0" w:color="auto"/>
        <w:bottom w:val="none" w:sz="0" w:space="0" w:color="auto"/>
        <w:right w:val="none" w:sz="0" w:space="0" w:color="auto"/>
      </w:divBdr>
    </w:div>
    <w:div w:id="136845288">
      <w:bodyDiv w:val="1"/>
      <w:marLeft w:val="0"/>
      <w:marRight w:val="0"/>
      <w:marTop w:val="0"/>
      <w:marBottom w:val="0"/>
      <w:divBdr>
        <w:top w:val="none" w:sz="0" w:space="0" w:color="auto"/>
        <w:left w:val="none" w:sz="0" w:space="0" w:color="auto"/>
        <w:bottom w:val="none" w:sz="0" w:space="0" w:color="auto"/>
        <w:right w:val="none" w:sz="0" w:space="0" w:color="auto"/>
      </w:divBdr>
    </w:div>
    <w:div w:id="143276602">
      <w:bodyDiv w:val="1"/>
      <w:marLeft w:val="0"/>
      <w:marRight w:val="0"/>
      <w:marTop w:val="0"/>
      <w:marBottom w:val="0"/>
      <w:divBdr>
        <w:top w:val="none" w:sz="0" w:space="0" w:color="auto"/>
        <w:left w:val="none" w:sz="0" w:space="0" w:color="auto"/>
        <w:bottom w:val="none" w:sz="0" w:space="0" w:color="auto"/>
        <w:right w:val="none" w:sz="0" w:space="0" w:color="auto"/>
      </w:divBdr>
      <w:divsChild>
        <w:div w:id="1372419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41527">
              <w:marLeft w:val="0"/>
              <w:marRight w:val="0"/>
              <w:marTop w:val="0"/>
              <w:marBottom w:val="0"/>
              <w:divBdr>
                <w:top w:val="none" w:sz="0" w:space="0" w:color="auto"/>
                <w:left w:val="none" w:sz="0" w:space="0" w:color="auto"/>
                <w:bottom w:val="none" w:sz="0" w:space="0" w:color="auto"/>
                <w:right w:val="none" w:sz="0" w:space="0" w:color="auto"/>
              </w:divBdr>
              <w:divsChild>
                <w:div w:id="715858656">
                  <w:marLeft w:val="0"/>
                  <w:marRight w:val="0"/>
                  <w:marTop w:val="0"/>
                  <w:marBottom w:val="0"/>
                  <w:divBdr>
                    <w:top w:val="none" w:sz="0" w:space="0" w:color="auto"/>
                    <w:left w:val="none" w:sz="0" w:space="0" w:color="auto"/>
                    <w:bottom w:val="none" w:sz="0" w:space="0" w:color="auto"/>
                    <w:right w:val="none" w:sz="0" w:space="0" w:color="auto"/>
                  </w:divBdr>
                  <w:divsChild>
                    <w:div w:id="181406492">
                      <w:marLeft w:val="0"/>
                      <w:marRight w:val="0"/>
                      <w:marTop w:val="0"/>
                      <w:marBottom w:val="0"/>
                      <w:divBdr>
                        <w:top w:val="none" w:sz="0" w:space="0" w:color="auto"/>
                        <w:left w:val="none" w:sz="0" w:space="0" w:color="auto"/>
                        <w:bottom w:val="none" w:sz="0" w:space="0" w:color="auto"/>
                        <w:right w:val="none" w:sz="0" w:space="0" w:color="auto"/>
                      </w:divBdr>
                      <w:divsChild>
                        <w:div w:id="577321859">
                          <w:marLeft w:val="0"/>
                          <w:marRight w:val="0"/>
                          <w:marTop w:val="0"/>
                          <w:marBottom w:val="0"/>
                          <w:divBdr>
                            <w:top w:val="none" w:sz="0" w:space="0" w:color="auto"/>
                            <w:left w:val="none" w:sz="0" w:space="0" w:color="auto"/>
                            <w:bottom w:val="none" w:sz="0" w:space="0" w:color="auto"/>
                            <w:right w:val="none" w:sz="0" w:space="0" w:color="auto"/>
                          </w:divBdr>
                        </w:div>
                        <w:div w:id="657540978">
                          <w:marLeft w:val="0"/>
                          <w:marRight w:val="0"/>
                          <w:marTop w:val="0"/>
                          <w:marBottom w:val="0"/>
                          <w:divBdr>
                            <w:top w:val="none" w:sz="0" w:space="0" w:color="auto"/>
                            <w:left w:val="none" w:sz="0" w:space="0" w:color="auto"/>
                            <w:bottom w:val="none" w:sz="0" w:space="0" w:color="auto"/>
                            <w:right w:val="none" w:sz="0" w:space="0" w:color="auto"/>
                          </w:divBdr>
                        </w:div>
                        <w:div w:id="15373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2972">
      <w:bodyDiv w:val="1"/>
      <w:marLeft w:val="0"/>
      <w:marRight w:val="0"/>
      <w:marTop w:val="0"/>
      <w:marBottom w:val="0"/>
      <w:divBdr>
        <w:top w:val="none" w:sz="0" w:space="0" w:color="auto"/>
        <w:left w:val="none" w:sz="0" w:space="0" w:color="auto"/>
        <w:bottom w:val="none" w:sz="0" w:space="0" w:color="auto"/>
        <w:right w:val="none" w:sz="0" w:space="0" w:color="auto"/>
      </w:divBdr>
    </w:div>
    <w:div w:id="168909826">
      <w:bodyDiv w:val="1"/>
      <w:marLeft w:val="0"/>
      <w:marRight w:val="0"/>
      <w:marTop w:val="0"/>
      <w:marBottom w:val="0"/>
      <w:divBdr>
        <w:top w:val="none" w:sz="0" w:space="0" w:color="auto"/>
        <w:left w:val="none" w:sz="0" w:space="0" w:color="auto"/>
        <w:bottom w:val="none" w:sz="0" w:space="0" w:color="auto"/>
        <w:right w:val="none" w:sz="0" w:space="0" w:color="auto"/>
      </w:divBdr>
    </w:div>
    <w:div w:id="179665860">
      <w:bodyDiv w:val="1"/>
      <w:marLeft w:val="0"/>
      <w:marRight w:val="0"/>
      <w:marTop w:val="0"/>
      <w:marBottom w:val="0"/>
      <w:divBdr>
        <w:top w:val="none" w:sz="0" w:space="0" w:color="auto"/>
        <w:left w:val="none" w:sz="0" w:space="0" w:color="auto"/>
        <w:bottom w:val="none" w:sz="0" w:space="0" w:color="auto"/>
        <w:right w:val="none" w:sz="0" w:space="0" w:color="auto"/>
      </w:divBdr>
      <w:divsChild>
        <w:div w:id="213386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20109">
              <w:marLeft w:val="0"/>
              <w:marRight w:val="0"/>
              <w:marTop w:val="0"/>
              <w:marBottom w:val="0"/>
              <w:divBdr>
                <w:top w:val="none" w:sz="0" w:space="0" w:color="auto"/>
                <w:left w:val="none" w:sz="0" w:space="0" w:color="auto"/>
                <w:bottom w:val="none" w:sz="0" w:space="0" w:color="auto"/>
                <w:right w:val="none" w:sz="0" w:space="0" w:color="auto"/>
              </w:divBdr>
              <w:divsChild>
                <w:div w:id="593591566">
                  <w:marLeft w:val="0"/>
                  <w:marRight w:val="0"/>
                  <w:marTop w:val="0"/>
                  <w:marBottom w:val="0"/>
                  <w:divBdr>
                    <w:top w:val="none" w:sz="0" w:space="0" w:color="auto"/>
                    <w:left w:val="none" w:sz="0" w:space="0" w:color="auto"/>
                    <w:bottom w:val="none" w:sz="0" w:space="0" w:color="auto"/>
                    <w:right w:val="none" w:sz="0" w:space="0" w:color="auto"/>
                  </w:divBdr>
                  <w:divsChild>
                    <w:div w:id="14221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7386">
      <w:bodyDiv w:val="1"/>
      <w:marLeft w:val="0"/>
      <w:marRight w:val="0"/>
      <w:marTop w:val="0"/>
      <w:marBottom w:val="0"/>
      <w:divBdr>
        <w:top w:val="none" w:sz="0" w:space="0" w:color="auto"/>
        <w:left w:val="none" w:sz="0" w:space="0" w:color="auto"/>
        <w:bottom w:val="none" w:sz="0" w:space="0" w:color="auto"/>
        <w:right w:val="none" w:sz="0" w:space="0" w:color="auto"/>
      </w:divBdr>
    </w:div>
    <w:div w:id="208302147">
      <w:bodyDiv w:val="1"/>
      <w:marLeft w:val="0"/>
      <w:marRight w:val="0"/>
      <w:marTop w:val="0"/>
      <w:marBottom w:val="0"/>
      <w:divBdr>
        <w:top w:val="none" w:sz="0" w:space="0" w:color="auto"/>
        <w:left w:val="none" w:sz="0" w:space="0" w:color="auto"/>
        <w:bottom w:val="none" w:sz="0" w:space="0" w:color="auto"/>
        <w:right w:val="none" w:sz="0" w:space="0" w:color="auto"/>
      </w:divBdr>
      <w:divsChild>
        <w:div w:id="524906843">
          <w:marLeft w:val="0"/>
          <w:marRight w:val="0"/>
          <w:marTop w:val="0"/>
          <w:marBottom w:val="0"/>
          <w:divBdr>
            <w:top w:val="none" w:sz="0" w:space="0" w:color="auto"/>
            <w:left w:val="none" w:sz="0" w:space="0" w:color="auto"/>
            <w:bottom w:val="none" w:sz="0" w:space="0" w:color="auto"/>
            <w:right w:val="none" w:sz="0" w:space="0" w:color="auto"/>
          </w:divBdr>
        </w:div>
        <w:div w:id="1263953929">
          <w:marLeft w:val="0"/>
          <w:marRight w:val="0"/>
          <w:marTop w:val="0"/>
          <w:marBottom w:val="0"/>
          <w:divBdr>
            <w:top w:val="none" w:sz="0" w:space="0" w:color="auto"/>
            <w:left w:val="none" w:sz="0" w:space="0" w:color="auto"/>
            <w:bottom w:val="none" w:sz="0" w:space="0" w:color="auto"/>
            <w:right w:val="none" w:sz="0" w:space="0" w:color="auto"/>
          </w:divBdr>
        </w:div>
        <w:div w:id="1467359338">
          <w:marLeft w:val="0"/>
          <w:marRight w:val="0"/>
          <w:marTop w:val="0"/>
          <w:marBottom w:val="0"/>
          <w:divBdr>
            <w:top w:val="none" w:sz="0" w:space="0" w:color="auto"/>
            <w:left w:val="none" w:sz="0" w:space="0" w:color="auto"/>
            <w:bottom w:val="none" w:sz="0" w:space="0" w:color="auto"/>
            <w:right w:val="none" w:sz="0" w:space="0" w:color="auto"/>
          </w:divBdr>
        </w:div>
        <w:div w:id="74791027">
          <w:marLeft w:val="0"/>
          <w:marRight w:val="0"/>
          <w:marTop w:val="0"/>
          <w:marBottom w:val="0"/>
          <w:divBdr>
            <w:top w:val="none" w:sz="0" w:space="0" w:color="auto"/>
            <w:left w:val="none" w:sz="0" w:space="0" w:color="auto"/>
            <w:bottom w:val="none" w:sz="0" w:space="0" w:color="auto"/>
            <w:right w:val="none" w:sz="0" w:space="0" w:color="auto"/>
          </w:divBdr>
        </w:div>
        <w:div w:id="627203935">
          <w:marLeft w:val="0"/>
          <w:marRight w:val="0"/>
          <w:marTop w:val="0"/>
          <w:marBottom w:val="0"/>
          <w:divBdr>
            <w:top w:val="none" w:sz="0" w:space="0" w:color="auto"/>
            <w:left w:val="none" w:sz="0" w:space="0" w:color="auto"/>
            <w:bottom w:val="none" w:sz="0" w:space="0" w:color="auto"/>
            <w:right w:val="none" w:sz="0" w:space="0" w:color="auto"/>
          </w:divBdr>
        </w:div>
        <w:div w:id="1897428089">
          <w:marLeft w:val="0"/>
          <w:marRight w:val="0"/>
          <w:marTop w:val="0"/>
          <w:marBottom w:val="0"/>
          <w:divBdr>
            <w:top w:val="none" w:sz="0" w:space="0" w:color="auto"/>
            <w:left w:val="none" w:sz="0" w:space="0" w:color="auto"/>
            <w:bottom w:val="none" w:sz="0" w:space="0" w:color="auto"/>
            <w:right w:val="none" w:sz="0" w:space="0" w:color="auto"/>
          </w:divBdr>
        </w:div>
        <w:div w:id="2026901314">
          <w:marLeft w:val="0"/>
          <w:marRight w:val="0"/>
          <w:marTop w:val="0"/>
          <w:marBottom w:val="0"/>
          <w:divBdr>
            <w:top w:val="none" w:sz="0" w:space="0" w:color="auto"/>
            <w:left w:val="none" w:sz="0" w:space="0" w:color="auto"/>
            <w:bottom w:val="none" w:sz="0" w:space="0" w:color="auto"/>
            <w:right w:val="none" w:sz="0" w:space="0" w:color="auto"/>
          </w:divBdr>
        </w:div>
        <w:div w:id="1725833061">
          <w:marLeft w:val="0"/>
          <w:marRight w:val="0"/>
          <w:marTop w:val="0"/>
          <w:marBottom w:val="0"/>
          <w:divBdr>
            <w:top w:val="none" w:sz="0" w:space="0" w:color="auto"/>
            <w:left w:val="none" w:sz="0" w:space="0" w:color="auto"/>
            <w:bottom w:val="none" w:sz="0" w:space="0" w:color="auto"/>
            <w:right w:val="none" w:sz="0" w:space="0" w:color="auto"/>
          </w:divBdr>
        </w:div>
        <w:div w:id="41831372">
          <w:marLeft w:val="0"/>
          <w:marRight w:val="0"/>
          <w:marTop w:val="0"/>
          <w:marBottom w:val="0"/>
          <w:divBdr>
            <w:top w:val="none" w:sz="0" w:space="0" w:color="auto"/>
            <w:left w:val="none" w:sz="0" w:space="0" w:color="auto"/>
            <w:bottom w:val="none" w:sz="0" w:space="0" w:color="auto"/>
            <w:right w:val="none" w:sz="0" w:space="0" w:color="auto"/>
          </w:divBdr>
        </w:div>
        <w:div w:id="1604414440">
          <w:marLeft w:val="0"/>
          <w:marRight w:val="0"/>
          <w:marTop w:val="0"/>
          <w:marBottom w:val="0"/>
          <w:divBdr>
            <w:top w:val="none" w:sz="0" w:space="0" w:color="auto"/>
            <w:left w:val="none" w:sz="0" w:space="0" w:color="auto"/>
            <w:bottom w:val="none" w:sz="0" w:space="0" w:color="auto"/>
            <w:right w:val="none" w:sz="0" w:space="0" w:color="auto"/>
          </w:divBdr>
        </w:div>
        <w:div w:id="1466967554">
          <w:marLeft w:val="0"/>
          <w:marRight w:val="0"/>
          <w:marTop w:val="0"/>
          <w:marBottom w:val="0"/>
          <w:divBdr>
            <w:top w:val="none" w:sz="0" w:space="0" w:color="auto"/>
            <w:left w:val="none" w:sz="0" w:space="0" w:color="auto"/>
            <w:bottom w:val="none" w:sz="0" w:space="0" w:color="auto"/>
            <w:right w:val="none" w:sz="0" w:space="0" w:color="auto"/>
          </w:divBdr>
        </w:div>
        <w:div w:id="740830506">
          <w:marLeft w:val="0"/>
          <w:marRight w:val="0"/>
          <w:marTop w:val="0"/>
          <w:marBottom w:val="0"/>
          <w:divBdr>
            <w:top w:val="none" w:sz="0" w:space="0" w:color="auto"/>
            <w:left w:val="none" w:sz="0" w:space="0" w:color="auto"/>
            <w:bottom w:val="none" w:sz="0" w:space="0" w:color="auto"/>
            <w:right w:val="none" w:sz="0" w:space="0" w:color="auto"/>
          </w:divBdr>
        </w:div>
        <w:div w:id="1257324846">
          <w:marLeft w:val="0"/>
          <w:marRight w:val="0"/>
          <w:marTop w:val="0"/>
          <w:marBottom w:val="0"/>
          <w:divBdr>
            <w:top w:val="none" w:sz="0" w:space="0" w:color="auto"/>
            <w:left w:val="none" w:sz="0" w:space="0" w:color="auto"/>
            <w:bottom w:val="none" w:sz="0" w:space="0" w:color="auto"/>
            <w:right w:val="none" w:sz="0" w:space="0" w:color="auto"/>
          </w:divBdr>
        </w:div>
        <w:div w:id="635796189">
          <w:marLeft w:val="0"/>
          <w:marRight w:val="0"/>
          <w:marTop w:val="0"/>
          <w:marBottom w:val="0"/>
          <w:divBdr>
            <w:top w:val="none" w:sz="0" w:space="0" w:color="auto"/>
            <w:left w:val="none" w:sz="0" w:space="0" w:color="auto"/>
            <w:bottom w:val="none" w:sz="0" w:space="0" w:color="auto"/>
            <w:right w:val="none" w:sz="0" w:space="0" w:color="auto"/>
          </w:divBdr>
        </w:div>
      </w:divsChild>
    </w:div>
    <w:div w:id="220287645">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1067050">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26764404">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268583427">
      <w:bodyDiv w:val="1"/>
      <w:marLeft w:val="0"/>
      <w:marRight w:val="0"/>
      <w:marTop w:val="0"/>
      <w:marBottom w:val="0"/>
      <w:divBdr>
        <w:top w:val="none" w:sz="0" w:space="0" w:color="auto"/>
        <w:left w:val="none" w:sz="0" w:space="0" w:color="auto"/>
        <w:bottom w:val="none" w:sz="0" w:space="0" w:color="auto"/>
        <w:right w:val="none" w:sz="0" w:space="0" w:color="auto"/>
      </w:divBdr>
    </w:div>
    <w:div w:id="306473735">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09333659">
      <w:bodyDiv w:val="1"/>
      <w:marLeft w:val="0"/>
      <w:marRight w:val="0"/>
      <w:marTop w:val="0"/>
      <w:marBottom w:val="0"/>
      <w:divBdr>
        <w:top w:val="none" w:sz="0" w:space="0" w:color="auto"/>
        <w:left w:val="none" w:sz="0" w:space="0" w:color="auto"/>
        <w:bottom w:val="none" w:sz="0" w:space="0" w:color="auto"/>
        <w:right w:val="none" w:sz="0" w:space="0" w:color="auto"/>
      </w:divBdr>
    </w:div>
    <w:div w:id="326440995">
      <w:bodyDiv w:val="1"/>
      <w:marLeft w:val="0"/>
      <w:marRight w:val="0"/>
      <w:marTop w:val="0"/>
      <w:marBottom w:val="0"/>
      <w:divBdr>
        <w:top w:val="none" w:sz="0" w:space="0" w:color="auto"/>
        <w:left w:val="none" w:sz="0" w:space="0" w:color="auto"/>
        <w:bottom w:val="none" w:sz="0" w:space="0" w:color="auto"/>
        <w:right w:val="none" w:sz="0" w:space="0" w:color="auto"/>
      </w:divBdr>
      <w:divsChild>
        <w:div w:id="85727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852574">
              <w:marLeft w:val="0"/>
              <w:marRight w:val="0"/>
              <w:marTop w:val="0"/>
              <w:marBottom w:val="0"/>
              <w:divBdr>
                <w:top w:val="none" w:sz="0" w:space="0" w:color="auto"/>
                <w:left w:val="none" w:sz="0" w:space="0" w:color="auto"/>
                <w:bottom w:val="none" w:sz="0" w:space="0" w:color="auto"/>
                <w:right w:val="none" w:sz="0" w:space="0" w:color="auto"/>
              </w:divBdr>
              <w:divsChild>
                <w:div w:id="1908372700">
                  <w:marLeft w:val="0"/>
                  <w:marRight w:val="0"/>
                  <w:marTop w:val="0"/>
                  <w:marBottom w:val="0"/>
                  <w:divBdr>
                    <w:top w:val="none" w:sz="0" w:space="0" w:color="auto"/>
                    <w:left w:val="none" w:sz="0" w:space="0" w:color="auto"/>
                    <w:bottom w:val="none" w:sz="0" w:space="0" w:color="auto"/>
                    <w:right w:val="none" w:sz="0" w:space="0" w:color="auto"/>
                  </w:divBdr>
                  <w:divsChild>
                    <w:div w:id="596909464">
                      <w:marLeft w:val="0"/>
                      <w:marRight w:val="0"/>
                      <w:marTop w:val="0"/>
                      <w:marBottom w:val="0"/>
                      <w:divBdr>
                        <w:top w:val="none" w:sz="0" w:space="0" w:color="auto"/>
                        <w:left w:val="none" w:sz="0" w:space="0" w:color="auto"/>
                        <w:bottom w:val="none" w:sz="0" w:space="0" w:color="auto"/>
                        <w:right w:val="none" w:sz="0" w:space="0" w:color="auto"/>
                      </w:divBdr>
                      <w:divsChild>
                        <w:div w:id="210113789">
                          <w:marLeft w:val="0"/>
                          <w:marRight w:val="0"/>
                          <w:marTop w:val="0"/>
                          <w:marBottom w:val="0"/>
                          <w:divBdr>
                            <w:top w:val="none" w:sz="0" w:space="0" w:color="auto"/>
                            <w:left w:val="none" w:sz="0" w:space="0" w:color="auto"/>
                            <w:bottom w:val="none" w:sz="0" w:space="0" w:color="auto"/>
                            <w:right w:val="none" w:sz="0" w:space="0" w:color="auto"/>
                          </w:divBdr>
                        </w:div>
                        <w:div w:id="888148919">
                          <w:marLeft w:val="0"/>
                          <w:marRight w:val="0"/>
                          <w:marTop w:val="0"/>
                          <w:marBottom w:val="0"/>
                          <w:divBdr>
                            <w:top w:val="none" w:sz="0" w:space="0" w:color="auto"/>
                            <w:left w:val="none" w:sz="0" w:space="0" w:color="auto"/>
                            <w:bottom w:val="none" w:sz="0" w:space="0" w:color="auto"/>
                            <w:right w:val="none" w:sz="0" w:space="0" w:color="auto"/>
                          </w:divBdr>
                        </w:div>
                        <w:div w:id="1017123683">
                          <w:marLeft w:val="0"/>
                          <w:marRight w:val="0"/>
                          <w:marTop w:val="0"/>
                          <w:marBottom w:val="0"/>
                          <w:divBdr>
                            <w:top w:val="none" w:sz="0" w:space="0" w:color="auto"/>
                            <w:left w:val="none" w:sz="0" w:space="0" w:color="auto"/>
                            <w:bottom w:val="none" w:sz="0" w:space="0" w:color="auto"/>
                            <w:right w:val="none" w:sz="0" w:space="0" w:color="auto"/>
                          </w:divBdr>
                        </w:div>
                        <w:div w:id="1104692036">
                          <w:marLeft w:val="0"/>
                          <w:marRight w:val="0"/>
                          <w:marTop w:val="0"/>
                          <w:marBottom w:val="0"/>
                          <w:divBdr>
                            <w:top w:val="none" w:sz="0" w:space="0" w:color="auto"/>
                            <w:left w:val="none" w:sz="0" w:space="0" w:color="auto"/>
                            <w:bottom w:val="none" w:sz="0" w:space="0" w:color="auto"/>
                            <w:right w:val="none" w:sz="0" w:space="0" w:color="auto"/>
                          </w:divBdr>
                        </w:div>
                        <w:div w:id="1631395028">
                          <w:marLeft w:val="0"/>
                          <w:marRight w:val="0"/>
                          <w:marTop w:val="0"/>
                          <w:marBottom w:val="0"/>
                          <w:divBdr>
                            <w:top w:val="none" w:sz="0" w:space="0" w:color="auto"/>
                            <w:left w:val="none" w:sz="0" w:space="0" w:color="auto"/>
                            <w:bottom w:val="none" w:sz="0" w:space="0" w:color="auto"/>
                            <w:right w:val="none" w:sz="0" w:space="0" w:color="auto"/>
                          </w:divBdr>
                        </w:div>
                        <w:div w:id="1827089532">
                          <w:marLeft w:val="0"/>
                          <w:marRight w:val="0"/>
                          <w:marTop w:val="0"/>
                          <w:marBottom w:val="0"/>
                          <w:divBdr>
                            <w:top w:val="none" w:sz="0" w:space="0" w:color="auto"/>
                            <w:left w:val="none" w:sz="0" w:space="0" w:color="auto"/>
                            <w:bottom w:val="none" w:sz="0" w:space="0" w:color="auto"/>
                            <w:right w:val="none" w:sz="0" w:space="0" w:color="auto"/>
                          </w:divBdr>
                        </w:div>
                        <w:div w:id="19202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94615">
      <w:bodyDiv w:val="1"/>
      <w:marLeft w:val="0"/>
      <w:marRight w:val="0"/>
      <w:marTop w:val="0"/>
      <w:marBottom w:val="0"/>
      <w:divBdr>
        <w:top w:val="none" w:sz="0" w:space="0" w:color="auto"/>
        <w:left w:val="none" w:sz="0" w:space="0" w:color="auto"/>
        <w:bottom w:val="none" w:sz="0" w:space="0" w:color="auto"/>
        <w:right w:val="none" w:sz="0" w:space="0" w:color="auto"/>
      </w:divBdr>
    </w:div>
    <w:div w:id="330958276">
      <w:bodyDiv w:val="1"/>
      <w:marLeft w:val="0"/>
      <w:marRight w:val="0"/>
      <w:marTop w:val="0"/>
      <w:marBottom w:val="0"/>
      <w:divBdr>
        <w:top w:val="none" w:sz="0" w:space="0" w:color="auto"/>
        <w:left w:val="none" w:sz="0" w:space="0" w:color="auto"/>
        <w:bottom w:val="none" w:sz="0" w:space="0" w:color="auto"/>
        <w:right w:val="none" w:sz="0" w:space="0" w:color="auto"/>
      </w:divBdr>
      <w:divsChild>
        <w:div w:id="93077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854">
              <w:marLeft w:val="0"/>
              <w:marRight w:val="0"/>
              <w:marTop w:val="0"/>
              <w:marBottom w:val="0"/>
              <w:divBdr>
                <w:top w:val="none" w:sz="0" w:space="0" w:color="auto"/>
                <w:left w:val="none" w:sz="0" w:space="0" w:color="auto"/>
                <w:bottom w:val="none" w:sz="0" w:space="0" w:color="auto"/>
                <w:right w:val="none" w:sz="0" w:space="0" w:color="auto"/>
              </w:divBdr>
              <w:divsChild>
                <w:div w:id="977881439">
                  <w:marLeft w:val="0"/>
                  <w:marRight w:val="0"/>
                  <w:marTop w:val="0"/>
                  <w:marBottom w:val="0"/>
                  <w:divBdr>
                    <w:top w:val="none" w:sz="0" w:space="0" w:color="auto"/>
                    <w:left w:val="none" w:sz="0" w:space="0" w:color="auto"/>
                    <w:bottom w:val="none" w:sz="0" w:space="0" w:color="auto"/>
                    <w:right w:val="none" w:sz="0" w:space="0" w:color="auto"/>
                  </w:divBdr>
                  <w:divsChild>
                    <w:div w:id="1232691602">
                      <w:marLeft w:val="0"/>
                      <w:marRight w:val="0"/>
                      <w:marTop w:val="0"/>
                      <w:marBottom w:val="0"/>
                      <w:divBdr>
                        <w:top w:val="none" w:sz="0" w:space="0" w:color="auto"/>
                        <w:left w:val="none" w:sz="0" w:space="0" w:color="auto"/>
                        <w:bottom w:val="none" w:sz="0" w:space="0" w:color="auto"/>
                        <w:right w:val="none" w:sz="0" w:space="0" w:color="auto"/>
                      </w:divBdr>
                      <w:divsChild>
                        <w:div w:id="1860898452">
                          <w:marLeft w:val="0"/>
                          <w:marRight w:val="0"/>
                          <w:marTop w:val="0"/>
                          <w:marBottom w:val="0"/>
                          <w:divBdr>
                            <w:top w:val="none" w:sz="0" w:space="0" w:color="auto"/>
                            <w:left w:val="none" w:sz="0" w:space="0" w:color="auto"/>
                            <w:bottom w:val="none" w:sz="0" w:space="0" w:color="auto"/>
                            <w:right w:val="none" w:sz="0" w:space="0" w:color="auto"/>
                          </w:divBdr>
                        </w:div>
                        <w:div w:id="1973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49067">
      <w:bodyDiv w:val="1"/>
      <w:marLeft w:val="0"/>
      <w:marRight w:val="0"/>
      <w:marTop w:val="0"/>
      <w:marBottom w:val="0"/>
      <w:divBdr>
        <w:top w:val="none" w:sz="0" w:space="0" w:color="auto"/>
        <w:left w:val="none" w:sz="0" w:space="0" w:color="auto"/>
        <w:bottom w:val="none" w:sz="0" w:space="0" w:color="auto"/>
        <w:right w:val="none" w:sz="0" w:space="0" w:color="auto"/>
      </w:divBdr>
    </w:div>
    <w:div w:id="361519410">
      <w:bodyDiv w:val="1"/>
      <w:marLeft w:val="0"/>
      <w:marRight w:val="0"/>
      <w:marTop w:val="0"/>
      <w:marBottom w:val="0"/>
      <w:divBdr>
        <w:top w:val="none" w:sz="0" w:space="0" w:color="auto"/>
        <w:left w:val="none" w:sz="0" w:space="0" w:color="auto"/>
        <w:bottom w:val="none" w:sz="0" w:space="0" w:color="auto"/>
        <w:right w:val="none" w:sz="0" w:space="0" w:color="auto"/>
      </w:divBdr>
    </w:div>
    <w:div w:id="381174201">
      <w:bodyDiv w:val="1"/>
      <w:marLeft w:val="0"/>
      <w:marRight w:val="0"/>
      <w:marTop w:val="0"/>
      <w:marBottom w:val="0"/>
      <w:divBdr>
        <w:top w:val="none" w:sz="0" w:space="0" w:color="auto"/>
        <w:left w:val="none" w:sz="0" w:space="0" w:color="auto"/>
        <w:bottom w:val="none" w:sz="0" w:space="0" w:color="auto"/>
        <w:right w:val="none" w:sz="0" w:space="0" w:color="auto"/>
      </w:divBdr>
    </w:div>
    <w:div w:id="383914762">
      <w:bodyDiv w:val="1"/>
      <w:marLeft w:val="0"/>
      <w:marRight w:val="0"/>
      <w:marTop w:val="0"/>
      <w:marBottom w:val="0"/>
      <w:divBdr>
        <w:top w:val="none" w:sz="0" w:space="0" w:color="auto"/>
        <w:left w:val="none" w:sz="0" w:space="0" w:color="auto"/>
        <w:bottom w:val="none" w:sz="0" w:space="0" w:color="auto"/>
        <w:right w:val="none" w:sz="0" w:space="0" w:color="auto"/>
      </w:divBdr>
      <w:divsChild>
        <w:div w:id="472334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95308">
              <w:marLeft w:val="0"/>
              <w:marRight w:val="0"/>
              <w:marTop w:val="0"/>
              <w:marBottom w:val="0"/>
              <w:divBdr>
                <w:top w:val="none" w:sz="0" w:space="0" w:color="auto"/>
                <w:left w:val="none" w:sz="0" w:space="0" w:color="auto"/>
                <w:bottom w:val="none" w:sz="0" w:space="0" w:color="auto"/>
                <w:right w:val="none" w:sz="0" w:space="0" w:color="auto"/>
              </w:divBdr>
              <w:divsChild>
                <w:div w:id="1501506242">
                  <w:marLeft w:val="0"/>
                  <w:marRight w:val="0"/>
                  <w:marTop w:val="0"/>
                  <w:marBottom w:val="0"/>
                  <w:divBdr>
                    <w:top w:val="none" w:sz="0" w:space="0" w:color="auto"/>
                    <w:left w:val="none" w:sz="0" w:space="0" w:color="auto"/>
                    <w:bottom w:val="none" w:sz="0" w:space="0" w:color="auto"/>
                    <w:right w:val="none" w:sz="0" w:space="0" w:color="auto"/>
                  </w:divBdr>
                  <w:divsChild>
                    <w:div w:id="906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1983">
      <w:bodyDiv w:val="1"/>
      <w:marLeft w:val="0"/>
      <w:marRight w:val="0"/>
      <w:marTop w:val="0"/>
      <w:marBottom w:val="0"/>
      <w:divBdr>
        <w:top w:val="none" w:sz="0" w:space="0" w:color="auto"/>
        <w:left w:val="none" w:sz="0" w:space="0" w:color="auto"/>
        <w:bottom w:val="none" w:sz="0" w:space="0" w:color="auto"/>
        <w:right w:val="none" w:sz="0" w:space="0" w:color="auto"/>
      </w:divBdr>
    </w:div>
    <w:div w:id="408843575">
      <w:bodyDiv w:val="1"/>
      <w:marLeft w:val="0"/>
      <w:marRight w:val="0"/>
      <w:marTop w:val="0"/>
      <w:marBottom w:val="0"/>
      <w:divBdr>
        <w:top w:val="none" w:sz="0" w:space="0" w:color="auto"/>
        <w:left w:val="none" w:sz="0" w:space="0" w:color="auto"/>
        <w:bottom w:val="none" w:sz="0" w:space="0" w:color="auto"/>
        <w:right w:val="none" w:sz="0" w:space="0" w:color="auto"/>
      </w:divBdr>
    </w:div>
    <w:div w:id="412238484">
      <w:bodyDiv w:val="1"/>
      <w:marLeft w:val="0"/>
      <w:marRight w:val="0"/>
      <w:marTop w:val="0"/>
      <w:marBottom w:val="0"/>
      <w:divBdr>
        <w:top w:val="none" w:sz="0" w:space="0" w:color="auto"/>
        <w:left w:val="none" w:sz="0" w:space="0" w:color="auto"/>
        <w:bottom w:val="none" w:sz="0" w:space="0" w:color="auto"/>
        <w:right w:val="none" w:sz="0" w:space="0" w:color="auto"/>
      </w:divBdr>
    </w:div>
    <w:div w:id="453642831">
      <w:bodyDiv w:val="1"/>
      <w:marLeft w:val="0"/>
      <w:marRight w:val="0"/>
      <w:marTop w:val="0"/>
      <w:marBottom w:val="0"/>
      <w:divBdr>
        <w:top w:val="none" w:sz="0" w:space="0" w:color="auto"/>
        <w:left w:val="none" w:sz="0" w:space="0" w:color="auto"/>
        <w:bottom w:val="none" w:sz="0" w:space="0" w:color="auto"/>
        <w:right w:val="none" w:sz="0" w:space="0" w:color="auto"/>
      </w:divBdr>
      <w:divsChild>
        <w:div w:id="1059405579">
          <w:marLeft w:val="0"/>
          <w:marRight w:val="0"/>
          <w:marTop w:val="0"/>
          <w:marBottom w:val="0"/>
          <w:divBdr>
            <w:top w:val="none" w:sz="0" w:space="0" w:color="auto"/>
            <w:left w:val="none" w:sz="0" w:space="0" w:color="auto"/>
            <w:bottom w:val="none" w:sz="0" w:space="0" w:color="auto"/>
            <w:right w:val="none" w:sz="0" w:space="0" w:color="auto"/>
          </w:divBdr>
        </w:div>
        <w:div w:id="496918312">
          <w:marLeft w:val="0"/>
          <w:marRight w:val="0"/>
          <w:marTop w:val="0"/>
          <w:marBottom w:val="0"/>
          <w:divBdr>
            <w:top w:val="none" w:sz="0" w:space="0" w:color="auto"/>
            <w:left w:val="none" w:sz="0" w:space="0" w:color="auto"/>
            <w:bottom w:val="none" w:sz="0" w:space="0" w:color="auto"/>
            <w:right w:val="none" w:sz="0" w:space="0" w:color="auto"/>
          </w:divBdr>
        </w:div>
        <w:div w:id="630401320">
          <w:marLeft w:val="0"/>
          <w:marRight w:val="0"/>
          <w:marTop w:val="0"/>
          <w:marBottom w:val="0"/>
          <w:divBdr>
            <w:top w:val="none" w:sz="0" w:space="0" w:color="auto"/>
            <w:left w:val="none" w:sz="0" w:space="0" w:color="auto"/>
            <w:bottom w:val="none" w:sz="0" w:space="0" w:color="auto"/>
            <w:right w:val="none" w:sz="0" w:space="0" w:color="auto"/>
          </w:divBdr>
        </w:div>
        <w:div w:id="1734430374">
          <w:marLeft w:val="0"/>
          <w:marRight w:val="0"/>
          <w:marTop w:val="0"/>
          <w:marBottom w:val="0"/>
          <w:divBdr>
            <w:top w:val="none" w:sz="0" w:space="0" w:color="auto"/>
            <w:left w:val="none" w:sz="0" w:space="0" w:color="auto"/>
            <w:bottom w:val="none" w:sz="0" w:space="0" w:color="auto"/>
            <w:right w:val="none" w:sz="0" w:space="0" w:color="auto"/>
          </w:divBdr>
        </w:div>
        <w:div w:id="1316228031">
          <w:marLeft w:val="0"/>
          <w:marRight w:val="0"/>
          <w:marTop w:val="0"/>
          <w:marBottom w:val="0"/>
          <w:divBdr>
            <w:top w:val="none" w:sz="0" w:space="0" w:color="auto"/>
            <w:left w:val="none" w:sz="0" w:space="0" w:color="auto"/>
            <w:bottom w:val="none" w:sz="0" w:space="0" w:color="auto"/>
            <w:right w:val="none" w:sz="0" w:space="0" w:color="auto"/>
          </w:divBdr>
        </w:div>
        <w:div w:id="952634028">
          <w:marLeft w:val="0"/>
          <w:marRight w:val="0"/>
          <w:marTop w:val="0"/>
          <w:marBottom w:val="0"/>
          <w:divBdr>
            <w:top w:val="none" w:sz="0" w:space="0" w:color="auto"/>
            <w:left w:val="none" w:sz="0" w:space="0" w:color="auto"/>
            <w:bottom w:val="none" w:sz="0" w:space="0" w:color="auto"/>
            <w:right w:val="none" w:sz="0" w:space="0" w:color="auto"/>
          </w:divBdr>
        </w:div>
        <w:div w:id="1844395575">
          <w:marLeft w:val="0"/>
          <w:marRight w:val="0"/>
          <w:marTop w:val="0"/>
          <w:marBottom w:val="0"/>
          <w:divBdr>
            <w:top w:val="none" w:sz="0" w:space="0" w:color="auto"/>
            <w:left w:val="none" w:sz="0" w:space="0" w:color="auto"/>
            <w:bottom w:val="none" w:sz="0" w:space="0" w:color="auto"/>
            <w:right w:val="none" w:sz="0" w:space="0" w:color="auto"/>
          </w:divBdr>
        </w:div>
        <w:div w:id="1457404246">
          <w:marLeft w:val="0"/>
          <w:marRight w:val="0"/>
          <w:marTop w:val="0"/>
          <w:marBottom w:val="0"/>
          <w:divBdr>
            <w:top w:val="none" w:sz="0" w:space="0" w:color="auto"/>
            <w:left w:val="none" w:sz="0" w:space="0" w:color="auto"/>
            <w:bottom w:val="none" w:sz="0" w:space="0" w:color="auto"/>
            <w:right w:val="none" w:sz="0" w:space="0" w:color="auto"/>
          </w:divBdr>
        </w:div>
        <w:div w:id="989019337">
          <w:marLeft w:val="0"/>
          <w:marRight w:val="0"/>
          <w:marTop w:val="0"/>
          <w:marBottom w:val="0"/>
          <w:divBdr>
            <w:top w:val="none" w:sz="0" w:space="0" w:color="auto"/>
            <w:left w:val="none" w:sz="0" w:space="0" w:color="auto"/>
            <w:bottom w:val="none" w:sz="0" w:space="0" w:color="auto"/>
            <w:right w:val="none" w:sz="0" w:space="0" w:color="auto"/>
          </w:divBdr>
        </w:div>
        <w:div w:id="247810777">
          <w:marLeft w:val="0"/>
          <w:marRight w:val="0"/>
          <w:marTop w:val="0"/>
          <w:marBottom w:val="0"/>
          <w:divBdr>
            <w:top w:val="none" w:sz="0" w:space="0" w:color="auto"/>
            <w:left w:val="none" w:sz="0" w:space="0" w:color="auto"/>
            <w:bottom w:val="none" w:sz="0" w:space="0" w:color="auto"/>
            <w:right w:val="none" w:sz="0" w:space="0" w:color="auto"/>
          </w:divBdr>
        </w:div>
        <w:div w:id="2121798839">
          <w:marLeft w:val="0"/>
          <w:marRight w:val="0"/>
          <w:marTop w:val="0"/>
          <w:marBottom w:val="0"/>
          <w:divBdr>
            <w:top w:val="none" w:sz="0" w:space="0" w:color="auto"/>
            <w:left w:val="none" w:sz="0" w:space="0" w:color="auto"/>
            <w:bottom w:val="none" w:sz="0" w:space="0" w:color="auto"/>
            <w:right w:val="none" w:sz="0" w:space="0" w:color="auto"/>
          </w:divBdr>
        </w:div>
        <w:div w:id="855389419">
          <w:marLeft w:val="0"/>
          <w:marRight w:val="0"/>
          <w:marTop w:val="0"/>
          <w:marBottom w:val="0"/>
          <w:divBdr>
            <w:top w:val="none" w:sz="0" w:space="0" w:color="auto"/>
            <w:left w:val="none" w:sz="0" w:space="0" w:color="auto"/>
            <w:bottom w:val="none" w:sz="0" w:space="0" w:color="auto"/>
            <w:right w:val="none" w:sz="0" w:space="0" w:color="auto"/>
          </w:divBdr>
        </w:div>
        <w:div w:id="1088965227">
          <w:marLeft w:val="0"/>
          <w:marRight w:val="0"/>
          <w:marTop w:val="0"/>
          <w:marBottom w:val="0"/>
          <w:divBdr>
            <w:top w:val="none" w:sz="0" w:space="0" w:color="auto"/>
            <w:left w:val="none" w:sz="0" w:space="0" w:color="auto"/>
            <w:bottom w:val="none" w:sz="0" w:space="0" w:color="auto"/>
            <w:right w:val="none" w:sz="0" w:space="0" w:color="auto"/>
          </w:divBdr>
        </w:div>
        <w:div w:id="326448816">
          <w:marLeft w:val="0"/>
          <w:marRight w:val="0"/>
          <w:marTop w:val="0"/>
          <w:marBottom w:val="0"/>
          <w:divBdr>
            <w:top w:val="none" w:sz="0" w:space="0" w:color="auto"/>
            <w:left w:val="none" w:sz="0" w:space="0" w:color="auto"/>
            <w:bottom w:val="none" w:sz="0" w:space="0" w:color="auto"/>
            <w:right w:val="none" w:sz="0" w:space="0" w:color="auto"/>
          </w:divBdr>
        </w:div>
      </w:divsChild>
    </w:div>
    <w:div w:id="464586184">
      <w:bodyDiv w:val="1"/>
      <w:marLeft w:val="0"/>
      <w:marRight w:val="0"/>
      <w:marTop w:val="0"/>
      <w:marBottom w:val="0"/>
      <w:divBdr>
        <w:top w:val="none" w:sz="0" w:space="0" w:color="auto"/>
        <w:left w:val="none" w:sz="0" w:space="0" w:color="auto"/>
        <w:bottom w:val="none" w:sz="0" w:space="0" w:color="auto"/>
        <w:right w:val="none" w:sz="0" w:space="0" w:color="auto"/>
      </w:divBdr>
    </w:div>
    <w:div w:id="473569207">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49237798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545679116">
      <w:bodyDiv w:val="1"/>
      <w:marLeft w:val="0"/>
      <w:marRight w:val="0"/>
      <w:marTop w:val="0"/>
      <w:marBottom w:val="0"/>
      <w:divBdr>
        <w:top w:val="none" w:sz="0" w:space="0" w:color="auto"/>
        <w:left w:val="none" w:sz="0" w:space="0" w:color="auto"/>
        <w:bottom w:val="none" w:sz="0" w:space="0" w:color="auto"/>
        <w:right w:val="none" w:sz="0" w:space="0" w:color="auto"/>
      </w:divBdr>
      <w:divsChild>
        <w:div w:id="148558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8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428434">
      <w:bodyDiv w:val="1"/>
      <w:marLeft w:val="0"/>
      <w:marRight w:val="0"/>
      <w:marTop w:val="0"/>
      <w:marBottom w:val="0"/>
      <w:divBdr>
        <w:top w:val="none" w:sz="0" w:space="0" w:color="auto"/>
        <w:left w:val="none" w:sz="0" w:space="0" w:color="auto"/>
        <w:bottom w:val="none" w:sz="0" w:space="0" w:color="auto"/>
        <w:right w:val="none" w:sz="0" w:space="0" w:color="auto"/>
      </w:divBdr>
    </w:div>
    <w:div w:id="654770306">
      <w:bodyDiv w:val="1"/>
      <w:marLeft w:val="0"/>
      <w:marRight w:val="0"/>
      <w:marTop w:val="0"/>
      <w:marBottom w:val="0"/>
      <w:divBdr>
        <w:top w:val="none" w:sz="0" w:space="0" w:color="auto"/>
        <w:left w:val="none" w:sz="0" w:space="0" w:color="auto"/>
        <w:bottom w:val="none" w:sz="0" w:space="0" w:color="auto"/>
        <w:right w:val="none" w:sz="0" w:space="0" w:color="auto"/>
      </w:divBdr>
    </w:div>
    <w:div w:id="662048605">
      <w:bodyDiv w:val="1"/>
      <w:marLeft w:val="0"/>
      <w:marRight w:val="0"/>
      <w:marTop w:val="0"/>
      <w:marBottom w:val="0"/>
      <w:divBdr>
        <w:top w:val="none" w:sz="0" w:space="0" w:color="auto"/>
        <w:left w:val="none" w:sz="0" w:space="0" w:color="auto"/>
        <w:bottom w:val="none" w:sz="0" w:space="0" w:color="auto"/>
        <w:right w:val="none" w:sz="0" w:space="0" w:color="auto"/>
      </w:divBdr>
      <w:divsChild>
        <w:div w:id="6704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87158">
              <w:marLeft w:val="0"/>
              <w:marRight w:val="0"/>
              <w:marTop w:val="0"/>
              <w:marBottom w:val="0"/>
              <w:divBdr>
                <w:top w:val="none" w:sz="0" w:space="0" w:color="auto"/>
                <w:left w:val="none" w:sz="0" w:space="0" w:color="auto"/>
                <w:bottom w:val="none" w:sz="0" w:space="0" w:color="auto"/>
                <w:right w:val="none" w:sz="0" w:space="0" w:color="auto"/>
              </w:divBdr>
              <w:divsChild>
                <w:div w:id="151722440">
                  <w:marLeft w:val="0"/>
                  <w:marRight w:val="0"/>
                  <w:marTop w:val="0"/>
                  <w:marBottom w:val="0"/>
                  <w:divBdr>
                    <w:top w:val="none" w:sz="0" w:space="0" w:color="auto"/>
                    <w:left w:val="none" w:sz="0" w:space="0" w:color="auto"/>
                    <w:bottom w:val="none" w:sz="0" w:space="0" w:color="auto"/>
                    <w:right w:val="none" w:sz="0" w:space="0" w:color="auto"/>
                  </w:divBdr>
                  <w:divsChild>
                    <w:div w:id="157767990">
                      <w:marLeft w:val="0"/>
                      <w:marRight w:val="0"/>
                      <w:marTop w:val="0"/>
                      <w:marBottom w:val="0"/>
                      <w:divBdr>
                        <w:top w:val="none" w:sz="0" w:space="0" w:color="auto"/>
                        <w:left w:val="none" w:sz="0" w:space="0" w:color="auto"/>
                        <w:bottom w:val="none" w:sz="0" w:space="0" w:color="auto"/>
                        <w:right w:val="none" w:sz="0" w:space="0" w:color="auto"/>
                      </w:divBdr>
                    </w:div>
                    <w:div w:id="314067655">
                      <w:marLeft w:val="0"/>
                      <w:marRight w:val="0"/>
                      <w:marTop w:val="0"/>
                      <w:marBottom w:val="0"/>
                      <w:divBdr>
                        <w:top w:val="none" w:sz="0" w:space="0" w:color="auto"/>
                        <w:left w:val="none" w:sz="0" w:space="0" w:color="auto"/>
                        <w:bottom w:val="none" w:sz="0" w:space="0" w:color="auto"/>
                        <w:right w:val="none" w:sz="0" w:space="0" w:color="auto"/>
                      </w:divBdr>
                    </w:div>
                    <w:div w:id="434981397">
                      <w:marLeft w:val="0"/>
                      <w:marRight w:val="0"/>
                      <w:marTop w:val="0"/>
                      <w:marBottom w:val="0"/>
                      <w:divBdr>
                        <w:top w:val="none" w:sz="0" w:space="0" w:color="auto"/>
                        <w:left w:val="none" w:sz="0" w:space="0" w:color="auto"/>
                        <w:bottom w:val="none" w:sz="0" w:space="0" w:color="auto"/>
                        <w:right w:val="none" w:sz="0" w:space="0" w:color="auto"/>
                      </w:divBdr>
                    </w:div>
                    <w:div w:id="959456639">
                      <w:marLeft w:val="0"/>
                      <w:marRight w:val="0"/>
                      <w:marTop w:val="0"/>
                      <w:marBottom w:val="0"/>
                      <w:divBdr>
                        <w:top w:val="none" w:sz="0" w:space="0" w:color="auto"/>
                        <w:left w:val="none" w:sz="0" w:space="0" w:color="auto"/>
                        <w:bottom w:val="none" w:sz="0" w:space="0" w:color="auto"/>
                        <w:right w:val="none" w:sz="0" w:space="0" w:color="auto"/>
                      </w:divBdr>
                    </w:div>
                    <w:div w:id="1101411260">
                      <w:marLeft w:val="0"/>
                      <w:marRight w:val="0"/>
                      <w:marTop w:val="0"/>
                      <w:marBottom w:val="0"/>
                      <w:divBdr>
                        <w:top w:val="none" w:sz="0" w:space="0" w:color="auto"/>
                        <w:left w:val="none" w:sz="0" w:space="0" w:color="auto"/>
                        <w:bottom w:val="none" w:sz="0" w:space="0" w:color="auto"/>
                        <w:right w:val="none" w:sz="0" w:space="0" w:color="auto"/>
                      </w:divBdr>
                    </w:div>
                    <w:div w:id="1148790317">
                      <w:marLeft w:val="0"/>
                      <w:marRight w:val="0"/>
                      <w:marTop w:val="0"/>
                      <w:marBottom w:val="0"/>
                      <w:divBdr>
                        <w:top w:val="none" w:sz="0" w:space="0" w:color="auto"/>
                        <w:left w:val="none" w:sz="0" w:space="0" w:color="auto"/>
                        <w:bottom w:val="none" w:sz="0" w:space="0" w:color="auto"/>
                        <w:right w:val="none" w:sz="0" w:space="0" w:color="auto"/>
                      </w:divBdr>
                    </w:div>
                    <w:div w:id="1182158261">
                      <w:marLeft w:val="0"/>
                      <w:marRight w:val="0"/>
                      <w:marTop w:val="0"/>
                      <w:marBottom w:val="0"/>
                      <w:divBdr>
                        <w:top w:val="none" w:sz="0" w:space="0" w:color="auto"/>
                        <w:left w:val="none" w:sz="0" w:space="0" w:color="auto"/>
                        <w:bottom w:val="none" w:sz="0" w:space="0" w:color="auto"/>
                        <w:right w:val="none" w:sz="0" w:space="0" w:color="auto"/>
                      </w:divBdr>
                    </w:div>
                    <w:div w:id="1286228385">
                      <w:marLeft w:val="0"/>
                      <w:marRight w:val="0"/>
                      <w:marTop w:val="0"/>
                      <w:marBottom w:val="0"/>
                      <w:divBdr>
                        <w:top w:val="none" w:sz="0" w:space="0" w:color="auto"/>
                        <w:left w:val="none" w:sz="0" w:space="0" w:color="auto"/>
                        <w:bottom w:val="none" w:sz="0" w:space="0" w:color="auto"/>
                        <w:right w:val="none" w:sz="0" w:space="0" w:color="auto"/>
                      </w:divBdr>
                    </w:div>
                    <w:div w:id="20905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3950">
      <w:bodyDiv w:val="1"/>
      <w:marLeft w:val="0"/>
      <w:marRight w:val="0"/>
      <w:marTop w:val="0"/>
      <w:marBottom w:val="0"/>
      <w:divBdr>
        <w:top w:val="none" w:sz="0" w:space="0" w:color="auto"/>
        <w:left w:val="none" w:sz="0" w:space="0" w:color="auto"/>
        <w:bottom w:val="none" w:sz="0" w:space="0" w:color="auto"/>
        <w:right w:val="none" w:sz="0" w:space="0" w:color="auto"/>
      </w:divBdr>
    </w:div>
    <w:div w:id="690032497">
      <w:bodyDiv w:val="1"/>
      <w:marLeft w:val="0"/>
      <w:marRight w:val="0"/>
      <w:marTop w:val="0"/>
      <w:marBottom w:val="0"/>
      <w:divBdr>
        <w:top w:val="none" w:sz="0" w:space="0" w:color="auto"/>
        <w:left w:val="none" w:sz="0" w:space="0" w:color="auto"/>
        <w:bottom w:val="none" w:sz="0" w:space="0" w:color="auto"/>
        <w:right w:val="none" w:sz="0" w:space="0" w:color="auto"/>
      </w:divBdr>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03382071">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1396470289">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sChild>
    </w:div>
    <w:div w:id="709037660">
      <w:bodyDiv w:val="1"/>
      <w:marLeft w:val="0"/>
      <w:marRight w:val="0"/>
      <w:marTop w:val="0"/>
      <w:marBottom w:val="0"/>
      <w:divBdr>
        <w:top w:val="none" w:sz="0" w:space="0" w:color="auto"/>
        <w:left w:val="none" w:sz="0" w:space="0" w:color="auto"/>
        <w:bottom w:val="none" w:sz="0" w:space="0" w:color="auto"/>
        <w:right w:val="none" w:sz="0" w:space="0" w:color="auto"/>
      </w:divBdr>
    </w:div>
    <w:div w:id="733355474">
      <w:bodyDiv w:val="1"/>
      <w:marLeft w:val="0"/>
      <w:marRight w:val="0"/>
      <w:marTop w:val="0"/>
      <w:marBottom w:val="0"/>
      <w:divBdr>
        <w:top w:val="none" w:sz="0" w:space="0" w:color="auto"/>
        <w:left w:val="none" w:sz="0" w:space="0" w:color="auto"/>
        <w:bottom w:val="none" w:sz="0" w:space="0" w:color="auto"/>
        <w:right w:val="none" w:sz="0" w:space="0" w:color="auto"/>
      </w:divBdr>
      <w:divsChild>
        <w:div w:id="1355888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689813">
              <w:marLeft w:val="0"/>
              <w:marRight w:val="0"/>
              <w:marTop w:val="0"/>
              <w:marBottom w:val="0"/>
              <w:divBdr>
                <w:top w:val="none" w:sz="0" w:space="0" w:color="auto"/>
                <w:left w:val="none" w:sz="0" w:space="0" w:color="auto"/>
                <w:bottom w:val="none" w:sz="0" w:space="0" w:color="auto"/>
                <w:right w:val="none" w:sz="0" w:space="0" w:color="auto"/>
              </w:divBdr>
              <w:divsChild>
                <w:div w:id="2109540595">
                  <w:marLeft w:val="0"/>
                  <w:marRight w:val="0"/>
                  <w:marTop w:val="0"/>
                  <w:marBottom w:val="0"/>
                  <w:divBdr>
                    <w:top w:val="none" w:sz="0" w:space="0" w:color="auto"/>
                    <w:left w:val="none" w:sz="0" w:space="0" w:color="auto"/>
                    <w:bottom w:val="none" w:sz="0" w:space="0" w:color="auto"/>
                    <w:right w:val="none" w:sz="0" w:space="0" w:color="auto"/>
                  </w:divBdr>
                  <w:divsChild>
                    <w:div w:id="448354942">
                      <w:marLeft w:val="0"/>
                      <w:marRight w:val="0"/>
                      <w:marTop w:val="0"/>
                      <w:marBottom w:val="0"/>
                      <w:divBdr>
                        <w:top w:val="none" w:sz="0" w:space="0" w:color="auto"/>
                        <w:left w:val="none" w:sz="0" w:space="0" w:color="auto"/>
                        <w:bottom w:val="none" w:sz="0" w:space="0" w:color="auto"/>
                        <w:right w:val="none" w:sz="0" w:space="0" w:color="auto"/>
                      </w:divBdr>
                    </w:div>
                    <w:div w:id="634215196">
                      <w:marLeft w:val="0"/>
                      <w:marRight w:val="0"/>
                      <w:marTop w:val="0"/>
                      <w:marBottom w:val="0"/>
                      <w:divBdr>
                        <w:top w:val="none" w:sz="0" w:space="0" w:color="auto"/>
                        <w:left w:val="none" w:sz="0" w:space="0" w:color="auto"/>
                        <w:bottom w:val="none" w:sz="0" w:space="0" w:color="auto"/>
                        <w:right w:val="none" w:sz="0" w:space="0" w:color="auto"/>
                      </w:divBdr>
                    </w:div>
                    <w:div w:id="871770535">
                      <w:marLeft w:val="0"/>
                      <w:marRight w:val="0"/>
                      <w:marTop w:val="0"/>
                      <w:marBottom w:val="0"/>
                      <w:divBdr>
                        <w:top w:val="none" w:sz="0" w:space="0" w:color="auto"/>
                        <w:left w:val="none" w:sz="0" w:space="0" w:color="auto"/>
                        <w:bottom w:val="none" w:sz="0" w:space="0" w:color="auto"/>
                        <w:right w:val="none" w:sz="0" w:space="0" w:color="auto"/>
                      </w:divBdr>
                    </w:div>
                    <w:div w:id="1085032983">
                      <w:marLeft w:val="0"/>
                      <w:marRight w:val="0"/>
                      <w:marTop w:val="0"/>
                      <w:marBottom w:val="0"/>
                      <w:divBdr>
                        <w:top w:val="none" w:sz="0" w:space="0" w:color="auto"/>
                        <w:left w:val="none" w:sz="0" w:space="0" w:color="auto"/>
                        <w:bottom w:val="none" w:sz="0" w:space="0" w:color="auto"/>
                        <w:right w:val="none" w:sz="0" w:space="0" w:color="auto"/>
                      </w:divBdr>
                    </w:div>
                    <w:div w:id="1247106561">
                      <w:marLeft w:val="0"/>
                      <w:marRight w:val="0"/>
                      <w:marTop w:val="0"/>
                      <w:marBottom w:val="0"/>
                      <w:divBdr>
                        <w:top w:val="none" w:sz="0" w:space="0" w:color="auto"/>
                        <w:left w:val="none" w:sz="0" w:space="0" w:color="auto"/>
                        <w:bottom w:val="none" w:sz="0" w:space="0" w:color="auto"/>
                        <w:right w:val="none" w:sz="0" w:space="0" w:color="auto"/>
                      </w:divBdr>
                    </w:div>
                    <w:div w:id="1510028235">
                      <w:marLeft w:val="0"/>
                      <w:marRight w:val="0"/>
                      <w:marTop w:val="0"/>
                      <w:marBottom w:val="0"/>
                      <w:divBdr>
                        <w:top w:val="none" w:sz="0" w:space="0" w:color="auto"/>
                        <w:left w:val="none" w:sz="0" w:space="0" w:color="auto"/>
                        <w:bottom w:val="none" w:sz="0" w:space="0" w:color="auto"/>
                        <w:right w:val="none" w:sz="0" w:space="0" w:color="auto"/>
                      </w:divBdr>
                    </w:div>
                    <w:div w:id="1570071104">
                      <w:marLeft w:val="0"/>
                      <w:marRight w:val="0"/>
                      <w:marTop w:val="0"/>
                      <w:marBottom w:val="0"/>
                      <w:divBdr>
                        <w:top w:val="none" w:sz="0" w:space="0" w:color="auto"/>
                        <w:left w:val="none" w:sz="0" w:space="0" w:color="auto"/>
                        <w:bottom w:val="none" w:sz="0" w:space="0" w:color="auto"/>
                        <w:right w:val="none" w:sz="0" w:space="0" w:color="auto"/>
                      </w:divBdr>
                    </w:div>
                    <w:div w:id="1956979402">
                      <w:marLeft w:val="0"/>
                      <w:marRight w:val="0"/>
                      <w:marTop w:val="0"/>
                      <w:marBottom w:val="0"/>
                      <w:divBdr>
                        <w:top w:val="none" w:sz="0" w:space="0" w:color="auto"/>
                        <w:left w:val="none" w:sz="0" w:space="0" w:color="auto"/>
                        <w:bottom w:val="none" w:sz="0" w:space="0" w:color="auto"/>
                        <w:right w:val="none" w:sz="0" w:space="0" w:color="auto"/>
                      </w:divBdr>
                    </w:div>
                    <w:div w:id="20580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81200">
      <w:bodyDiv w:val="1"/>
      <w:marLeft w:val="0"/>
      <w:marRight w:val="0"/>
      <w:marTop w:val="0"/>
      <w:marBottom w:val="0"/>
      <w:divBdr>
        <w:top w:val="none" w:sz="0" w:space="0" w:color="auto"/>
        <w:left w:val="none" w:sz="0" w:space="0" w:color="auto"/>
        <w:bottom w:val="none" w:sz="0" w:space="0" w:color="auto"/>
        <w:right w:val="none" w:sz="0" w:space="0" w:color="auto"/>
      </w:divBdr>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790706399">
      <w:bodyDiv w:val="1"/>
      <w:marLeft w:val="0"/>
      <w:marRight w:val="0"/>
      <w:marTop w:val="0"/>
      <w:marBottom w:val="0"/>
      <w:divBdr>
        <w:top w:val="none" w:sz="0" w:space="0" w:color="auto"/>
        <w:left w:val="none" w:sz="0" w:space="0" w:color="auto"/>
        <w:bottom w:val="none" w:sz="0" w:space="0" w:color="auto"/>
        <w:right w:val="none" w:sz="0" w:space="0" w:color="auto"/>
      </w:divBdr>
    </w:div>
    <w:div w:id="797183613">
      <w:bodyDiv w:val="1"/>
      <w:marLeft w:val="0"/>
      <w:marRight w:val="0"/>
      <w:marTop w:val="0"/>
      <w:marBottom w:val="0"/>
      <w:divBdr>
        <w:top w:val="none" w:sz="0" w:space="0" w:color="auto"/>
        <w:left w:val="none" w:sz="0" w:space="0" w:color="auto"/>
        <w:bottom w:val="none" w:sz="0" w:space="0" w:color="auto"/>
        <w:right w:val="none" w:sz="0" w:space="0" w:color="auto"/>
      </w:divBdr>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846948444">
      <w:bodyDiv w:val="1"/>
      <w:marLeft w:val="0"/>
      <w:marRight w:val="0"/>
      <w:marTop w:val="0"/>
      <w:marBottom w:val="0"/>
      <w:divBdr>
        <w:top w:val="none" w:sz="0" w:space="0" w:color="auto"/>
        <w:left w:val="none" w:sz="0" w:space="0" w:color="auto"/>
        <w:bottom w:val="none" w:sz="0" w:space="0" w:color="auto"/>
        <w:right w:val="none" w:sz="0" w:space="0" w:color="auto"/>
      </w:divBdr>
      <w:divsChild>
        <w:div w:id="86269905">
          <w:marLeft w:val="0"/>
          <w:marRight w:val="0"/>
          <w:marTop w:val="0"/>
          <w:marBottom w:val="0"/>
          <w:divBdr>
            <w:top w:val="none" w:sz="0" w:space="0" w:color="auto"/>
            <w:left w:val="none" w:sz="0" w:space="0" w:color="auto"/>
            <w:bottom w:val="none" w:sz="0" w:space="0" w:color="auto"/>
            <w:right w:val="none" w:sz="0" w:space="0" w:color="auto"/>
          </w:divBdr>
        </w:div>
        <w:div w:id="345209524">
          <w:marLeft w:val="0"/>
          <w:marRight w:val="0"/>
          <w:marTop w:val="0"/>
          <w:marBottom w:val="0"/>
          <w:divBdr>
            <w:top w:val="none" w:sz="0" w:space="0" w:color="auto"/>
            <w:left w:val="none" w:sz="0" w:space="0" w:color="auto"/>
            <w:bottom w:val="none" w:sz="0" w:space="0" w:color="auto"/>
            <w:right w:val="none" w:sz="0" w:space="0" w:color="auto"/>
          </w:divBdr>
        </w:div>
        <w:div w:id="462620508">
          <w:marLeft w:val="0"/>
          <w:marRight w:val="0"/>
          <w:marTop w:val="0"/>
          <w:marBottom w:val="0"/>
          <w:divBdr>
            <w:top w:val="none" w:sz="0" w:space="0" w:color="auto"/>
            <w:left w:val="none" w:sz="0" w:space="0" w:color="auto"/>
            <w:bottom w:val="none" w:sz="0" w:space="0" w:color="auto"/>
            <w:right w:val="none" w:sz="0" w:space="0" w:color="auto"/>
          </w:divBdr>
        </w:div>
        <w:div w:id="499195364">
          <w:marLeft w:val="0"/>
          <w:marRight w:val="0"/>
          <w:marTop w:val="0"/>
          <w:marBottom w:val="0"/>
          <w:divBdr>
            <w:top w:val="none" w:sz="0" w:space="0" w:color="auto"/>
            <w:left w:val="none" w:sz="0" w:space="0" w:color="auto"/>
            <w:bottom w:val="none" w:sz="0" w:space="0" w:color="auto"/>
            <w:right w:val="none" w:sz="0" w:space="0" w:color="auto"/>
          </w:divBdr>
        </w:div>
        <w:div w:id="580213534">
          <w:marLeft w:val="0"/>
          <w:marRight w:val="0"/>
          <w:marTop w:val="0"/>
          <w:marBottom w:val="0"/>
          <w:divBdr>
            <w:top w:val="none" w:sz="0" w:space="0" w:color="auto"/>
            <w:left w:val="none" w:sz="0" w:space="0" w:color="auto"/>
            <w:bottom w:val="none" w:sz="0" w:space="0" w:color="auto"/>
            <w:right w:val="none" w:sz="0" w:space="0" w:color="auto"/>
          </w:divBdr>
        </w:div>
        <w:div w:id="654384564">
          <w:marLeft w:val="0"/>
          <w:marRight w:val="0"/>
          <w:marTop w:val="0"/>
          <w:marBottom w:val="0"/>
          <w:divBdr>
            <w:top w:val="none" w:sz="0" w:space="0" w:color="auto"/>
            <w:left w:val="none" w:sz="0" w:space="0" w:color="auto"/>
            <w:bottom w:val="none" w:sz="0" w:space="0" w:color="auto"/>
            <w:right w:val="none" w:sz="0" w:space="0" w:color="auto"/>
          </w:divBdr>
        </w:div>
        <w:div w:id="699746406">
          <w:marLeft w:val="0"/>
          <w:marRight w:val="0"/>
          <w:marTop w:val="0"/>
          <w:marBottom w:val="0"/>
          <w:divBdr>
            <w:top w:val="none" w:sz="0" w:space="0" w:color="auto"/>
            <w:left w:val="none" w:sz="0" w:space="0" w:color="auto"/>
            <w:bottom w:val="none" w:sz="0" w:space="0" w:color="auto"/>
            <w:right w:val="none" w:sz="0" w:space="0" w:color="auto"/>
          </w:divBdr>
        </w:div>
        <w:div w:id="728457129">
          <w:marLeft w:val="0"/>
          <w:marRight w:val="0"/>
          <w:marTop w:val="0"/>
          <w:marBottom w:val="0"/>
          <w:divBdr>
            <w:top w:val="none" w:sz="0" w:space="0" w:color="auto"/>
            <w:left w:val="none" w:sz="0" w:space="0" w:color="auto"/>
            <w:bottom w:val="none" w:sz="0" w:space="0" w:color="auto"/>
            <w:right w:val="none" w:sz="0" w:space="0" w:color="auto"/>
          </w:divBdr>
        </w:div>
        <w:div w:id="822894847">
          <w:marLeft w:val="0"/>
          <w:marRight w:val="0"/>
          <w:marTop w:val="0"/>
          <w:marBottom w:val="0"/>
          <w:divBdr>
            <w:top w:val="none" w:sz="0" w:space="0" w:color="auto"/>
            <w:left w:val="none" w:sz="0" w:space="0" w:color="auto"/>
            <w:bottom w:val="none" w:sz="0" w:space="0" w:color="auto"/>
            <w:right w:val="none" w:sz="0" w:space="0" w:color="auto"/>
          </w:divBdr>
        </w:div>
        <w:div w:id="1007294797">
          <w:marLeft w:val="0"/>
          <w:marRight w:val="0"/>
          <w:marTop w:val="0"/>
          <w:marBottom w:val="0"/>
          <w:divBdr>
            <w:top w:val="none" w:sz="0" w:space="0" w:color="auto"/>
            <w:left w:val="none" w:sz="0" w:space="0" w:color="auto"/>
            <w:bottom w:val="none" w:sz="0" w:space="0" w:color="auto"/>
            <w:right w:val="none" w:sz="0" w:space="0" w:color="auto"/>
          </w:divBdr>
        </w:div>
        <w:div w:id="1007947643">
          <w:marLeft w:val="0"/>
          <w:marRight w:val="0"/>
          <w:marTop w:val="0"/>
          <w:marBottom w:val="0"/>
          <w:divBdr>
            <w:top w:val="none" w:sz="0" w:space="0" w:color="auto"/>
            <w:left w:val="none" w:sz="0" w:space="0" w:color="auto"/>
            <w:bottom w:val="none" w:sz="0" w:space="0" w:color="auto"/>
            <w:right w:val="none" w:sz="0" w:space="0" w:color="auto"/>
          </w:divBdr>
        </w:div>
        <w:div w:id="1137457752">
          <w:marLeft w:val="0"/>
          <w:marRight w:val="0"/>
          <w:marTop w:val="0"/>
          <w:marBottom w:val="0"/>
          <w:divBdr>
            <w:top w:val="none" w:sz="0" w:space="0" w:color="auto"/>
            <w:left w:val="none" w:sz="0" w:space="0" w:color="auto"/>
            <w:bottom w:val="none" w:sz="0" w:space="0" w:color="auto"/>
            <w:right w:val="none" w:sz="0" w:space="0" w:color="auto"/>
          </w:divBdr>
        </w:div>
        <w:div w:id="1200437333">
          <w:marLeft w:val="0"/>
          <w:marRight w:val="0"/>
          <w:marTop w:val="0"/>
          <w:marBottom w:val="0"/>
          <w:divBdr>
            <w:top w:val="none" w:sz="0" w:space="0" w:color="auto"/>
            <w:left w:val="none" w:sz="0" w:space="0" w:color="auto"/>
            <w:bottom w:val="none" w:sz="0" w:space="0" w:color="auto"/>
            <w:right w:val="none" w:sz="0" w:space="0" w:color="auto"/>
          </w:divBdr>
        </w:div>
        <w:div w:id="1368994318">
          <w:marLeft w:val="0"/>
          <w:marRight w:val="0"/>
          <w:marTop w:val="0"/>
          <w:marBottom w:val="0"/>
          <w:divBdr>
            <w:top w:val="none" w:sz="0" w:space="0" w:color="auto"/>
            <w:left w:val="none" w:sz="0" w:space="0" w:color="auto"/>
            <w:bottom w:val="none" w:sz="0" w:space="0" w:color="auto"/>
            <w:right w:val="none" w:sz="0" w:space="0" w:color="auto"/>
          </w:divBdr>
        </w:div>
        <w:div w:id="1374496570">
          <w:marLeft w:val="0"/>
          <w:marRight w:val="0"/>
          <w:marTop w:val="0"/>
          <w:marBottom w:val="0"/>
          <w:divBdr>
            <w:top w:val="none" w:sz="0" w:space="0" w:color="auto"/>
            <w:left w:val="none" w:sz="0" w:space="0" w:color="auto"/>
            <w:bottom w:val="none" w:sz="0" w:space="0" w:color="auto"/>
            <w:right w:val="none" w:sz="0" w:space="0" w:color="auto"/>
          </w:divBdr>
        </w:div>
        <w:div w:id="1400907156">
          <w:marLeft w:val="0"/>
          <w:marRight w:val="0"/>
          <w:marTop w:val="0"/>
          <w:marBottom w:val="0"/>
          <w:divBdr>
            <w:top w:val="none" w:sz="0" w:space="0" w:color="auto"/>
            <w:left w:val="none" w:sz="0" w:space="0" w:color="auto"/>
            <w:bottom w:val="none" w:sz="0" w:space="0" w:color="auto"/>
            <w:right w:val="none" w:sz="0" w:space="0" w:color="auto"/>
          </w:divBdr>
        </w:div>
        <w:div w:id="1535338948">
          <w:marLeft w:val="0"/>
          <w:marRight w:val="0"/>
          <w:marTop w:val="0"/>
          <w:marBottom w:val="0"/>
          <w:divBdr>
            <w:top w:val="none" w:sz="0" w:space="0" w:color="auto"/>
            <w:left w:val="none" w:sz="0" w:space="0" w:color="auto"/>
            <w:bottom w:val="none" w:sz="0" w:space="0" w:color="auto"/>
            <w:right w:val="none" w:sz="0" w:space="0" w:color="auto"/>
          </w:divBdr>
        </w:div>
        <w:div w:id="1691489076">
          <w:marLeft w:val="0"/>
          <w:marRight w:val="0"/>
          <w:marTop w:val="0"/>
          <w:marBottom w:val="0"/>
          <w:divBdr>
            <w:top w:val="none" w:sz="0" w:space="0" w:color="auto"/>
            <w:left w:val="none" w:sz="0" w:space="0" w:color="auto"/>
            <w:bottom w:val="none" w:sz="0" w:space="0" w:color="auto"/>
            <w:right w:val="none" w:sz="0" w:space="0" w:color="auto"/>
          </w:divBdr>
        </w:div>
        <w:div w:id="1693679489">
          <w:marLeft w:val="0"/>
          <w:marRight w:val="0"/>
          <w:marTop w:val="0"/>
          <w:marBottom w:val="0"/>
          <w:divBdr>
            <w:top w:val="none" w:sz="0" w:space="0" w:color="auto"/>
            <w:left w:val="none" w:sz="0" w:space="0" w:color="auto"/>
            <w:bottom w:val="none" w:sz="0" w:space="0" w:color="auto"/>
            <w:right w:val="none" w:sz="0" w:space="0" w:color="auto"/>
          </w:divBdr>
        </w:div>
        <w:div w:id="1778795299">
          <w:marLeft w:val="0"/>
          <w:marRight w:val="0"/>
          <w:marTop w:val="0"/>
          <w:marBottom w:val="0"/>
          <w:divBdr>
            <w:top w:val="none" w:sz="0" w:space="0" w:color="auto"/>
            <w:left w:val="none" w:sz="0" w:space="0" w:color="auto"/>
            <w:bottom w:val="none" w:sz="0" w:space="0" w:color="auto"/>
            <w:right w:val="none" w:sz="0" w:space="0" w:color="auto"/>
          </w:divBdr>
        </w:div>
        <w:div w:id="1803186125">
          <w:marLeft w:val="0"/>
          <w:marRight w:val="0"/>
          <w:marTop w:val="0"/>
          <w:marBottom w:val="0"/>
          <w:divBdr>
            <w:top w:val="none" w:sz="0" w:space="0" w:color="auto"/>
            <w:left w:val="none" w:sz="0" w:space="0" w:color="auto"/>
            <w:bottom w:val="none" w:sz="0" w:space="0" w:color="auto"/>
            <w:right w:val="none" w:sz="0" w:space="0" w:color="auto"/>
          </w:divBdr>
        </w:div>
        <w:div w:id="1895775766">
          <w:marLeft w:val="0"/>
          <w:marRight w:val="0"/>
          <w:marTop w:val="0"/>
          <w:marBottom w:val="0"/>
          <w:divBdr>
            <w:top w:val="none" w:sz="0" w:space="0" w:color="auto"/>
            <w:left w:val="none" w:sz="0" w:space="0" w:color="auto"/>
            <w:bottom w:val="none" w:sz="0" w:space="0" w:color="auto"/>
            <w:right w:val="none" w:sz="0" w:space="0" w:color="auto"/>
          </w:divBdr>
        </w:div>
        <w:div w:id="2121144009">
          <w:marLeft w:val="0"/>
          <w:marRight w:val="0"/>
          <w:marTop w:val="0"/>
          <w:marBottom w:val="0"/>
          <w:divBdr>
            <w:top w:val="none" w:sz="0" w:space="0" w:color="auto"/>
            <w:left w:val="none" w:sz="0" w:space="0" w:color="auto"/>
            <w:bottom w:val="none" w:sz="0" w:space="0" w:color="auto"/>
            <w:right w:val="none" w:sz="0" w:space="0" w:color="auto"/>
          </w:divBdr>
        </w:div>
        <w:div w:id="2140874896">
          <w:marLeft w:val="0"/>
          <w:marRight w:val="0"/>
          <w:marTop w:val="0"/>
          <w:marBottom w:val="0"/>
          <w:divBdr>
            <w:top w:val="none" w:sz="0" w:space="0" w:color="auto"/>
            <w:left w:val="none" w:sz="0" w:space="0" w:color="auto"/>
            <w:bottom w:val="none" w:sz="0" w:space="0" w:color="auto"/>
            <w:right w:val="none" w:sz="0" w:space="0" w:color="auto"/>
          </w:divBdr>
        </w:div>
      </w:divsChild>
    </w:div>
    <w:div w:id="892811676">
      <w:bodyDiv w:val="1"/>
      <w:marLeft w:val="0"/>
      <w:marRight w:val="0"/>
      <w:marTop w:val="0"/>
      <w:marBottom w:val="0"/>
      <w:divBdr>
        <w:top w:val="none" w:sz="0" w:space="0" w:color="auto"/>
        <w:left w:val="none" w:sz="0" w:space="0" w:color="auto"/>
        <w:bottom w:val="none" w:sz="0" w:space="0" w:color="auto"/>
        <w:right w:val="none" w:sz="0" w:space="0" w:color="auto"/>
      </w:divBdr>
    </w:div>
    <w:div w:id="923489126">
      <w:bodyDiv w:val="1"/>
      <w:marLeft w:val="0"/>
      <w:marRight w:val="0"/>
      <w:marTop w:val="0"/>
      <w:marBottom w:val="0"/>
      <w:divBdr>
        <w:top w:val="none" w:sz="0" w:space="0" w:color="auto"/>
        <w:left w:val="none" w:sz="0" w:space="0" w:color="auto"/>
        <w:bottom w:val="none" w:sz="0" w:space="0" w:color="auto"/>
        <w:right w:val="none" w:sz="0" w:space="0" w:color="auto"/>
      </w:divBdr>
    </w:div>
    <w:div w:id="935944461">
      <w:bodyDiv w:val="1"/>
      <w:marLeft w:val="0"/>
      <w:marRight w:val="0"/>
      <w:marTop w:val="0"/>
      <w:marBottom w:val="0"/>
      <w:divBdr>
        <w:top w:val="none" w:sz="0" w:space="0" w:color="auto"/>
        <w:left w:val="none" w:sz="0" w:space="0" w:color="auto"/>
        <w:bottom w:val="none" w:sz="0" w:space="0" w:color="auto"/>
        <w:right w:val="none" w:sz="0" w:space="0" w:color="auto"/>
      </w:divBdr>
    </w:div>
    <w:div w:id="941644036">
      <w:bodyDiv w:val="1"/>
      <w:marLeft w:val="0"/>
      <w:marRight w:val="0"/>
      <w:marTop w:val="0"/>
      <w:marBottom w:val="0"/>
      <w:divBdr>
        <w:top w:val="none" w:sz="0" w:space="0" w:color="auto"/>
        <w:left w:val="none" w:sz="0" w:space="0" w:color="auto"/>
        <w:bottom w:val="none" w:sz="0" w:space="0" w:color="auto"/>
        <w:right w:val="none" w:sz="0" w:space="0" w:color="auto"/>
      </w:divBdr>
    </w:div>
    <w:div w:id="975138937">
      <w:bodyDiv w:val="1"/>
      <w:marLeft w:val="0"/>
      <w:marRight w:val="0"/>
      <w:marTop w:val="0"/>
      <w:marBottom w:val="0"/>
      <w:divBdr>
        <w:top w:val="none" w:sz="0" w:space="0" w:color="auto"/>
        <w:left w:val="none" w:sz="0" w:space="0" w:color="auto"/>
        <w:bottom w:val="none" w:sz="0" w:space="0" w:color="auto"/>
        <w:right w:val="none" w:sz="0" w:space="0" w:color="auto"/>
      </w:divBdr>
    </w:div>
    <w:div w:id="975841458">
      <w:bodyDiv w:val="1"/>
      <w:marLeft w:val="0"/>
      <w:marRight w:val="0"/>
      <w:marTop w:val="0"/>
      <w:marBottom w:val="0"/>
      <w:divBdr>
        <w:top w:val="none" w:sz="0" w:space="0" w:color="auto"/>
        <w:left w:val="none" w:sz="0" w:space="0" w:color="auto"/>
        <w:bottom w:val="none" w:sz="0" w:space="0" w:color="auto"/>
        <w:right w:val="none" w:sz="0" w:space="0" w:color="auto"/>
      </w:divBdr>
    </w:div>
    <w:div w:id="980765988">
      <w:bodyDiv w:val="1"/>
      <w:marLeft w:val="0"/>
      <w:marRight w:val="0"/>
      <w:marTop w:val="0"/>
      <w:marBottom w:val="0"/>
      <w:divBdr>
        <w:top w:val="none" w:sz="0" w:space="0" w:color="auto"/>
        <w:left w:val="none" w:sz="0" w:space="0" w:color="auto"/>
        <w:bottom w:val="none" w:sz="0" w:space="0" w:color="auto"/>
        <w:right w:val="none" w:sz="0" w:space="0" w:color="auto"/>
      </w:divBdr>
    </w:div>
    <w:div w:id="995840780">
      <w:bodyDiv w:val="1"/>
      <w:marLeft w:val="0"/>
      <w:marRight w:val="0"/>
      <w:marTop w:val="0"/>
      <w:marBottom w:val="0"/>
      <w:divBdr>
        <w:top w:val="none" w:sz="0" w:space="0" w:color="auto"/>
        <w:left w:val="none" w:sz="0" w:space="0" w:color="auto"/>
        <w:bottom w:val="none" w:sz="0" w:space="0" w:color="auto"/>
        <w:right w:val="none" w:sz="0" w:space="0" w:color="auto"/>
      </w:divBdr>
    </w:div>
    <w:div w:id="1033962912">
      <w:bodyDiv w:val="1"/>
      <w:marLeft w:val="0"/>
      <w:marRight w:val="0"/>
      <w:marTop w:val="0"/>
      <w:marBottom w:val="0"/>
      <w:divBdr>
        <w:top w:val="none" w:sz="0" w:space="0" w:color="auto"/>
        <w:left w:val="none" w:sz="0" w:space="0" w:color="auto"/>
        <w:bottom w:val="none" w:sz="0" w:space="0" w:color="auto"/>
        <w:right w:val="none" w:sz="0" w:space="0" w:color="auto"/>
      </w:divBdr>
      <w:divsChild>
        <w:div w:id="226960931">
          <w:marLeft w:val="0"/>
          <w:marRight w:val="0"/>
          <w:marTop w:val="0"/>
          <w:marBottom w:val="0"/>
          <w:divBdr>
            <w:top w:val="none" w:sz="0" w:space="0" w:color="auto"/>
            <w:left w:val="none" w:sz="0" w:space="0" w:color="auto"/>
            <w:bottom w:val="none" w:sz="0" w:space="0" w:color="auto"/>
            <w:right w:val="none" w:sz="0" w:space="0" w:color="auto"/>
          </w:divBdr>
        </w:div>
        <w:div w:id="667102860">
          <w:marLeft w:val="0"/>
          <w:marRight w:val="0"/>
          <w:marTop w:val="0"/>
          <w:marBottom w:val="0"/>
          <w:divBdr>
            <w:top w:val="none" w:sz="0" w:space="0" w:color="auto"/>
            <w:left w:val="none" w:sz="0" w:space="0" w:color="auto"/>
            <w:bottom w:val="none" w:sz="0" w:space="0" w:color="auto"/>
            <w:right w:val="none" w:sz="0" w:space="0" w:color="auto"/>
          </w:divBdr>
        </w:div>
        <w:div w:id="784153792">
          <w:marLeft w:val="0"/>
          <w:marRight w:val="0"/>
          <w:marTop w:val="0"/>
          <w:marBottom w:val="0"/>
          <w:divBdr>
            <w:top w:val="none" w:sz="0" w:space="0" w:color="auto"/>
            <w:left w:val="none" w:sz="0" w:space="0" w:color="auto"/>
            <w:bottom w:val="none" w:sz="0" w:space="0" w:color="auto"/>
            <w:right w:val="none" w:sz="0" w:space="0" w:color="auto"/>
          </w:divBdr>
        </w:div>
        <w:div w:id="886533056">
          <w:marLeft w:val="0"/>
          <w:marRight w:val="0"/>
          <w:marTop w:val="0"/>
          <w:marBottom w:val="0"/>
          <w:divBdr>
            <w:top w:val="none" w:sz="0" w:space="0" w:color="auto"/>
            <w:left w:val="none" w:sz="0" w:space="0" w:color="auto"/>
            <w:bottom w:val="none" w:sz="0" w:space="0" w:color="auto"/>
            <w:right w:val="none" w:sz="0" w:space="0" w:color="auto"/>
          </w:divBdr>
        </w:div>
        <w:div w:id="1407073472">
          <w:marLeft w:val="0"/>
          <w:marRight w:val="0"/>
          <w:marTop w:val="0"/>
          <w:marBottom w:val="0"/>
          <w:divBdr>
            <w:top w:val="none" w:sz="0" w:space="0" w:color="auto"/>
            <w:left w:val="none" w:sz="0" w:space="0" w:color="auto"/>
            <w:bottom w:val="none" w:sz="0" w:space="0" w:color="auto"/>
            <w:right w:val="none" w:sz="0" w:space="0" w:color="auto"/>
          </w:divBdr>
        </w:div>
        <w:div w:id="1673490774">
          <w:marLeft w:val="0"/>
          <w:marRight w:val="0"/>
          <w:marTop w:val="0"/>
          <w:marBottom w:val="0"/>
          <w:divBdr>
            <w:top w:val="none" w:sz="0" w:space="0" w:color="auto"/>
            <w:left w:val="none" w:sz="0" w:space="0" w:color="auto"/>
            <w:bottom w:val="none" w:sz="0" w:space="0" w:color="auto"/>
            <w:right w:val="none" w:sz="0" w:space="0" w:color="auto"/>
          </w:divBdr>
        </w:div>
        <w:div w:id="2092040598">
          <w:marLeft w:val="0"/>
          <w:marRight w:val="0"/>
          <w:marTop w:val="0"/>
          <w:marBottom w:val="0"/>
          <w:divBdr>
            <w:top w:val="none" w:sz="0" w:space="0" w:color="auto"/>
            <w:left w:val="none" w:sz="0" w:space="0" w:color="auto"/>
            <w:bottom w:val="none" w:sz="0" w:space="0" w:color="auto"/>
            <w:right w:val="none" w:sz="0" w:space="0" w:color="auto"/>
          </w:divBdr>
        </w:div>
      </w:divsChild>
    </w:div>
    <w:div w:id="1037197946">
      <w:bodyDiv w:val="1"/>
      <w:marLeft w:val="0"/>
      <w:marRight w:val="0"/>
      <w:marTop w:val="0"/>
      <w:marBottom w:val="0"/>
      <w:divBdr>
        <w:top w:val="none" w:sz="0" w:space="0" w:color="auto"/>
        <w:left w:val="none" w:sz="0" w:space="0" w:color="auto"/>
        <w:bottom w:val="none" w:sz="0" w:space="0" w:color="auto"/>
        <w:right w:val="none" w:sz="0" w:space="0" w:color="auto"/>
      </w:divBdr>
    </w:div>
    <w:div w:id="1051726930">
      <w:bodyDiv w:val="1"/>
      <w:marLeft w:val="0"/>
      <w:marRight w:val="0"/>
      <w:marTop w:val="0"/>
      <w:marBottom w:val="0"/>
      <w:divBdr>
        <w:top w:val="none" w:sz="0" w:space="0" w:color="auto"/>
        <w:left w:val="none" w:sz="0" w:space="0" w:color="auto"/>
        <w:bottom w:val="none" w:sz="0" w:space="0" w:color="auto"/>
        <w:right w:val="none" w:sz="0" w:space="0" w:color="auto"/>
      </w:divBdr>
      <w:divsChild>
        <w:div w:id="12608694">
          <w:marLeft w:val="0"/>
          <w:marRight w:val="0"/>
          <w:marTop w:val="0"/>
          <w:marBottom w:val="0"/>
          <w:divBdr>
            <w:top w:val="none" w:sz="0" w:space="0" w:color="auto"/>
            <w:left w:val="none" w:sz="0" w:space="0" w:color="auto"/>
            <w:bottom w:val="none" w:sz="0" w:space="0" w:color="auto"/>
            <w:right w:val="none" w:sz="0" w:space="0" w:color="auto"/>
          </w:divBdr>
        </w:div>
        <w:div w:id="243995734">
          <w:marLeft w:val="0"/>
          <w:marRight w:val="0"/>
          <w:marTop w:val="0"/>
          <w:marBottom w:val="0"/>
          <w:divBdr>
            <w:top w:val="none" w:sz="0" w:space="0" w:color="auto"/>
            <w:left w:val="none" w:sz="0" w:space="0" w:color="auto"/>
            <w:bottom w:val="none" w:sz="0" w:space="0" w:color="auto"/>
            <w:right w:val="none" w:sz="0" w:space="0" w:color="auto"/>
          </w:divBdr>
        </w:div>
        <w:div w:id="529412234">
          <w:marLeft w:val="0"/>
          <w:marRight w:val="0"/>
          <w:marTop w:val="0"/>
          <w:marBottom w:val="0"/>
          <w:divBdr>
            <w:top w:val="none" w:sz="0" w:space="0" w:color="auto"/>
            <w:left w:val="none" w:sz="0" w:space="0" w:color="auto"/>
            <w:bottom w:val="none" w:sz="0" w:space="0" w:color="auto"/>
            <w:right w:val="none" w:sz="0" w:space="0" w:color="auto"/>
          </w:divBdr>
        </w:div>
        <w:div w:id="563178087">
          <w:marLeft w:val="0"/>
          <w:marRight w:val="0"/>
          <w:marTop w:val="0"/>
          <w:marBottom w:val="0"/>
          <w:divBdr>
            <w:top w:val="none" w:sz="0" w:space="0" w:color="auto"/>
            <w:left w:val="none" w:sz="0" w:space="0" w:color="auto"/>
            <w:bottom w:val="none" w:sz="0" w:space="0" w:color="auto"/>
            <w:right w:val="none" w:sz="0" w:space="0" w:color="auto"/>
          </w:divBdr>
        </w:div>
        <w:div w:id="591402260">
          <w:marLeft w:val="0"/>
          <w:marRight w:val="0"/>
          <w:marTop w:val="0"/>
          <w:marBottom w:val="0"/>
          <w:divBdr>
            <w:top w:val="none" w:sz="0" w:space="0" w:color="auto"/>
            <w:left w:val="none" w:sz="0" w:space="0" w:color="auto"/>
            <w:bottom w:val="none" w:sz="0" w:space="0" w:color="auto"/>
            <w:right w:val="none" w:sz="0" w:space="0" w:color="auto"/>
          </w:divBdr>
        </w:div>
        <w:div w:id="591936513">
          <w:marLeft w:val="0"/>
          <w:marRight w:val="0"/>
          <w:marTop w:val="0"/>
          <w:marBottom w:val="0"/>
          <w:divBdr>
            <w:top w:val="none" w:sz="0" w:space="0" w:color="auto"/>
            <w:left w:val="none" w:sz="0" w:space="0" w:color="auto"/>
            <w:bottom w:val="none" w:sz="0" w:space="0" w:color="auto"/>
            <w:right w:val="none" w:sz="0" w:space="0" w:color="auto"/>
          </w:divBdr>
        </w:div>
        <w:div w:id="604076387">
          <w:marLeft w:val="0"/>
          <w:marRight w:val="0"/>
          <w:marTop w:val="0"/>
          <w:marBottom w:val="0"/>
          <w:divBdr>
            <w:top w:val="none" w:sz="0" w:space="0" w:color="auto"/>
            <w:left w:val="none" w:sz="0" w:space="0" w:color="auto"/>
            <w:bottom w:val="none" w:sz="0" w:space="0" w:color="auto"/>
            <w:right w:val="none" w:sz="0" w:space="0" w:color="auto"/>
          </w:divBdr>
        </w:div>
        <w:div w:id="675380502">
          <w:marLeft w:val="0"/>
          <w:marRight w:val="0"/>
          <w:marTop w:val="0"/>
          <w:marBottom w:val="0"/>
          <w:divBdr>
            <w:top w:val="none" w:sz="0" w:space="0" w:color="auto"/>
            <w:left w:val="none" w:sz="0" w:space="0" w:color="auto"/>
            <w:bottom w:val="none" w:sz="0" w:space="0" w:color="auto"/>
            <w:right w:val="none" w:sz="0" w:space="0" w:color="auto"/>
          </w:divBdr>
        </w:div>
        <w:div w:id="758408736">
          <w:marLeft w:val="0"/>
          <w:marRight w:val="0"/>
          <w:marTop w:val="0"/>
          <w:marBottom w:val="0"/>
          <w:divBdr>
            <w:top w:val="none" w:sz="0" w:space="0" w:color="auto"/>
            <w:left w:val="none" w:sz="0" w:space="0" w:color="auto"/>
            <w:bottom w:val="none" w:sz="0" w:space="0" w:color="auto"/>
            <w:right w:val="none" w:sz="0" w:space="0" w:color="auto"/>
          </w:divBdr>
        </w:div>
        <w:div w:id="908198166">
          <w:marLeft w:val="0"/>
          <w:marRight w:val="0"/>
          <w:marTop w:val="0"/>
          <w:marBottom w:val="0"/>
          <w:divBdr>
            <w:top w:val="none" w:sz="0" w:space="0" w:color="auto"/>
            <w:left w:val="none" w:sz="0" w:space="0" w:color="auto"/>
            <w:bottom w:val="none" w:sz="0" w:space="0" w:color="auto"/>
            <w:right w:val="none" w:sz="0" w:space="0" w:color="auto"/>
          </w:divBdr>
        </w:div>
        <w:div w:id="1258177783">
          <w:marLeft w:val="0"/>
          <w:marRight w:val="0"/>
          <w:marTop w:val="0"/>
          <w:marBottom w:val="0"/>
          <w:divBdr>
            <w:top w:val="none" w:sz="0" w:space="0" w:color="auto"/>
            <w:left w:val="none" w:sz="0" w:space="0" w:color="auto"/>
            <w:bottom w:val="none" w:sz="0" w:space="0" w:color="auto"/>
            <w:right w:val="none" w:sz="0" w:space="0" w:color="auto"/>
          </w:divBdr>
        </w:div>
        <w:div w:id="1261139929">
          <w:marLeft w:val="0"/>
          <w:marRight w:val="0"/>
          <w:marTop w:val="0"/>
          <w:marBottom w:val="0"/>
          <w:divBdr>
            <w:top w:val="none" w:sz="0" w:space="0" w:color="auto"/>
            <w:left w:val="none" w:sz="0" w:space="0" w:color="auto"/>
            <w:bottom w:val="none" w:sz="0" w:space="0" w:color="auto"/>
            <w:right w:val="none" w:sz="0" w:space="0" w:color="auto"/>
          </w:divBdr>
        </w:div>
        <w:div w:id="1421178620">
          <w:marLeft w:val="0"/>
          <w:marRight w:val="0"/>
          <w:marTop w:val="0"/>
          <w:marBottom w:val="0"/>
          <w:divBdr>
            <w:top w:val="none" w:sz="0" w:space="0" w:color="auto"/>
            <w:left w:val="none" w:sz="0" w:space="0" w:color="auto"/>
            <w:bottom w:val="none" w:sz="0" w:space="0" w:color="auto"/>
            <w:right w:val="none" w:sz="0" w:space="0" w:color="auto"/>
          </w:divBdr>
        </w:div>
        <w:div w:id="1435856508">
          <w:marLeft w:val="0"/>
          <w:marRight w:val="0"/>
          <w:marTop w:val="0"/>
          <w:marBottom w:val="0"/>
          <w:divBdr>
            <w:top w:val="none" w:sz="0" w:space="0" w:color="auto"/>
            <w:left w:val="none" w:sz="0" w:space="0" w:color="auto"/>
            <w:bottom w:val="none" w:sz="0" w:space="0" w:color="auto"/>
            <w:right w:val="none" w:sz="0" w:space="0" w:color="auto"/>
          </w:divBdr>
        </w:div>
        <w:div w:id="1512253132">
          <w:marLeft w:val="0"/>
          <w:marRight w:val="0"/>
          <w:marTop w:val="0"/>
          <w:marBottom w:val="0"/>
          <w:divBdr>
            <w:top w:val="none" w:sz="0" w:space="0" w:color="auto"/>
            <w:left w:val="none" w:sz="0" w:space="0" w:color="auto"/>
            <w:bottom w:val="none" w:sz="0" w:space="0" w:color="auto"/>
            <w:right w:val="none" w:sz="0" w:space="0" w:color="auto"/>
          </w:divBdr>
        </w:div>
        <w:div w:id="1546404978">
          <w:marLeft w:val="0"/>
          <w:marRight w:val="0"/>
          <w:marTop w:val="0"/>
          <w:marBottom w:val="0"/>
          <w:divBdr>
            <w:top w:val="none" w:sz="0" w:space="0" w:color="auto"/>
            <w:left w:val="none" w:sz="0" w:space="0" w:color="auto"/>
            <w:bottom w:val="none" w:sz="0" w:space="0" w:color="auto"/>
            <w:right w:val="none" w:sz="0" w:space="0" w:color="auto"/>
          </w:divBdr>
        </w:div>
        <w:div w:id="1683047970">
          <w:marLeft w:val="0"/>
          <w:marRight w:val="0"/>
          <w:marTop w:val="0"/>
          <w:marBottom w:val="0"/>
          <w:divBdr>
            <w:top w:val="none" w:sz="0" w:space="0" w:color="auto"/>
            <w:left w:val="none" w:sz="0" w:space="0" w:color="auto"/>
            <w:bottom w:val="none" w:sz="0" w:space="0" w:color="auto"/>
            <w:right w:val="none" w:sz="0" w:space="0" w:color="auto"/>
          </w:divBdr>
        </w:div>
        <w:div w:id="1686903711">
          <w:marLeft w:val="0"/>
          <w:marRight w:val="0"/>
          <w:marTop w:val="0"/>
          <w:marBottom w:val="0"/>
          <w:divBdr>
            <w:top w:val="none" w:sz="0" w:space="0" w:color="auto"/>
            <w:left w:val="none" w:sz="0" w:space="0" w:color="auto"/>
            <w:bottom w:val="none" w:sz="0" w:space="0" w:color="auto"/>
            <w:right w:val="none" w:sz="0" w:space="0" w:color="auto"/>
          </w:divBdr>
        </w:div>
        <w:div w:id="1726828318">
          <w:marLeft w:val="0"/>
          <w:marRight w:val="0"/>
          <w:marTop w:val="0"/>
          <w:marBottom w:val="0"/>
          <w:divBdr>
            <w:top w:val="none" w:sz="0" w:space="0" w:color="auto"/>
            <w:left w:val="none" w:sz="0" w:space="0" w:color="auto"/>
            <w:bottom w:val="none" w:sz="0" w:space="0" w:color="auto"/>
            <w:right w:val="none" w:sz="0" w:space="0" w:color="auto"/>
          </w:divBdr>
        </w:div>
        <w:div w:id="1770078373">
          <w:marLeft w:val="0"/>
          <w:marRight w:val="0"/>
          <w:marTop w:val="0"/>
          <w:marBottom w:val="0"/>
          <w:divBdr>
            <w:top w:val="none" w:sz="0" w:space="0" w:color="auto"/>
            <w:left w:val="none" w:sz="0" w:space="0" w:color="auto"/>
            <w:bottom w:val="none" w:sz="0" w:space="0" w:color="auto"/>
            <w:right w:val="none" w:sz="0" w:space="0" w:color="auto"/>
          </w:divBdr>
        </w:div>
        <w:div w:id="1886680042">
          <w:marLeft w:val="0"/>
          <w:marRight w:val="0"/>
          <w:marTop w:val="0"/>
          <w:marBottom w:val="0"/>
          <w:divBdr>
            <w:top w:val="none" w:sz="0" w:space="0" w:color="auto"/>
            <w:left w:val="none" w:sz="0" w:space="0" w:color="auto"/>
            <w:bottom w:val="none" w:sz="0" w:space="0" w:color="auto"/>
            <w:right w:val="none" w:sz="0" w:space="0" w:color="auto"/>
          </w:divBdr>
        </w:div>
        <w:div w:id="2000579235">
          <w:marLeft w:val="0"/>
          <w:marRight w:val="0"/>
          <w:marTop w:val="0"/>
          <w:marBottom w:val="0"/>
          <w:divBdr>
            <w:top w:val="none" w:sz="0" w:space="0" w:color="auto"/>
            <w:left w:val="none" w:sz="0" w:space="0" w:color="auto"/>
            <w:bottom w:val="none" w:sz="0" w:space="0" w:color="auto"/>
            <w:right w:val="none" w:sz="0" w:space="0" w:color="auto"/>
          </w:divBdr>
        </w:div>
        <w:div w:id="2047288592">
          <w:marLeft w:val="0"/>
          <w:marRight w:val="0"/>
          <w:marTop w:val="0"/>
          <w:marBottom w:val="0"/>
          <w:divBdr>
            <w:top w:val="none" w:sz="0" w:space="0" w:color="auto"/>
            <w:left w:val="none" w:sz="0" w:space="0" w:color="auto"/>
            <w:bottom w:val="none" w:sz="0" w:space="0" w:color="auto"/>
            <w:right w:val="none" w:sz="0" w:space="0" w:color="auto"/>
          </w:divBdr>
        </w:div>
        <w:div w:id="2101177284">
          <w:marLeft w:val="0"/>
          <w:marRight w:val="0"/>
          <w:marTop w:val="0"/>
          <w:marBottom w:val="0"/>
          <w:divBdr>
            <w:top w:val="none" w:sz="0" w:space="0" w:color="auto"/>
            <w:left w:val="none" w:sz="0" w:space="0" w:color="auto"/>
            <w:bottom w:val="none" w:sz="0" w:space="0" w:color="auto"/>
            <w:right w:val="none" w:sz="0" w:space="0" w:color="auto"/>
          </w:divBdr>
        </w:div>
      </w:divsChild>
    </w:div>
    <w:div w:id="1063523680">
      <w:bodyDiv w:val="1"/>
      <w:marLeft w:val="0"/>
      <w:marRight w:val="0"/>
      <w:marTop w:val="0"/>
      <w:marBottom w:val="0"/>
      <w:divBdr>
        <w:top w:val="none" w:sz="0" w:space="0" w:color="auto"/>
        <w:left w:val="none" w:sz="0" w:space="0" w:color="auto"/>
        <w:bottom w:val="none" w:sz="0" w:space="0" w:color="auto"/>
        <w:right w:val="none" w:sz="0" w:space="0" w:color="auto"/>
      </w:divBdr>
    </w:div>
    <w:div w:id="1066995136">
      <w:bodyDiv w:val="1"/>
      <w:marLeft w:val="0"/>
      <w:marRight w:val="0"/>
      <w:marTop w:val="0"/>
      <w:marBottom w:val="0"/>
      <w:divBdr>
        <w:top w:val="none" w:sz="0" w:space="0" w:color="auto"/>
        <w:left w:val="none" w:sz="0" w:space="0" w:color="auto"/>
        <w:bottom w:val="none" w:sz="0" w:space="0" w:color="auto"/>
        <w:right w:val="none" w:sz="0" w:space="0" w:color="auto"/>
      </w:divBdr>
      <w:divsChild>
        <w:div w:id="629823469">
          <w:marLeft w:val="0"/>
          <w:marRight w:val="0"/>
          <w:marTop w:val="0"/>
          <w:marBottom w:val="0"/>
          <w:divBdr>
            <w:top w:val="none" w:sz="0" w:space="0" w:color="auto"/>
            <w:left w:val="none" w:sz="0" w:space="0" w:color="auto"/>
            <w:bottom w:val="none" w:sz="0" w:space="0" w:color="auto"/>
            <w:right w:val="none" w:sz="0" w:space="0" w:color="auto"/>
          </w:divBdr>
          <w:divsChild>
            <w:div w:id="2073460732">
              <w:marLeft w:val="0"/>
              <w:marRight w:val="0"/>
              <w:marTop w:val="0"/>
              <w:marBottom w:val="0"/>
              <w:divBdr>
                <w:top w:val="none" w:sz="0" w:space="0" w:color="auto"/>
                <w:left w:val="none" w:sz="0" w:space="0" w:color="auto"/>
                <w:bottom w:val="none" w:sz="0" w:space="0" w:color="auto"/>
                <w:right w:val="none" w:sz="0" w:space="0" w:color="auto"/>
              </w:divBdr>
              <w:divsChild>
                <w:div w:id="1470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8317">
      <w:bodyDiv w:val="1"/>
      <w:marLeft w:val="0"/>
      <w:marRight w:val="0"/>
      <w:marTop w:val="0"/>
      <w:marBottom w:val="0"/>
      <w:divBdr>
        <w:top w:val="none" w:sz="0" w:space="0" w:color="auto"/>
        <w:left w:val="none" w:sz="0" w:space="0" w:color="auto"/>
        <w:bottom w:val="none" w:sz="0" w:space="0" w:color="auto"/>
        <w:right w:val="none" w:sz="0" w:space="0" w:color="auto"/>
      </w:divBdr>
    </w:div>
    <w:div w:id="1095370268">
      <w:bodyDiv w:val="1"/>
      <w:marLeft w:val="0"/>
      <w:marRight w:val="0"/>
      <w:marTop w:val="0"/>
      <w:marBottom w:val="0"/>
      <w:divBdr>
        <w:top w:val="none" w:sz="0" w:space="0" w:color="auto"/>
        <w:left w:val="none" w:sz="0" w:space="0" w:color="auto"/>
        <w:bottom w:val="none" w:sz="0" w:space="0" w:color="auto"/>
        <w:right w:val="none" w:sz="0" w:space="0" w:color="auto"/>
      </w:divBdr>
    </w:div>
    <w:div w:id="1108892344">
      <w:bodyDiv w:val="1"/>
      <w:marLeft w:val="0"/>
      <w:marRight w:val="0"/>
      <w:marTop w:val="0"/>
      <w:marBottom w:val="0"/>
      <w:divBdr>
        <w:top w:val="none" w:sz="0" w:space="0" w:color="auto"/>
        <w:left w:val="none" w:sz="0" w:space="0" w:color="auto"/>
        <w:bottom w:val="none" w:sz="0" w:space="0" w:color="auto"/>
        <w:right w:val="none" w:sz="0" w:space="0" w:color="auto"/>
      </w:divBdr>
    </w:div>
    <w:div w:id="1111629612">
      <w:bodyDiv w:val="1"/>
      <w:marLeft w:val="0"/>
      <w:marRight w:val="0"/>
      <w:marTop w:val="0"/>
      <w:marBottom w:val="0"/>
      <w:divBdr>
        <w:top w:val="none" w:sz="0" w:space="0" w:color="auto"/>
        <w:left w:val="none" w:sz="0" w:space="0" w:color="auto"/>
        <w:bottom w:val="none" w:sz="0" w:space="0" w:color="auto"/>
        <w:right w:val="none" w:sz="0" w:space="0" w:color="auto"/>
      </w:divBdr>
    </w:div>
    <w:div w:id="1114714489">
      <w:bodyDiv w:val="1"/>
      <w:marLeft w:val="0"/>
      <w:marRight w:val="0"/>
      <w:marTop w:val="0"/>
      <w:marBottom w:val="0"/>
      <w:divBdr>
        <w:top w:val="none" w:sz="0" w:space="0" w:color="auto"/>
        <w:left w:val="none" w:sz="0" w:space="0" w:color="auto"/>
        <w:bottom w:val="none" w:sz="0" w:space="0" w:color="auto"/>
        <w:right w:val="none" w:sz="0" w:space="0" w:color="auto"/>
      </w:divBdr>
    </w:div>
    <w:div w:id="1126116645">
      <w:bodyDiv w:val="1"/>
      <w:marLeft w:val="0"/>
      <w:marRight w:val="0"/>
      <w:marTop w:val="0"/>
      <w:marBottom w:val="0"/>
      <w:divBdr>
        <w:top w:val="none" w:sz="0" w:space="0" w:color="auto"/>
        <w:left w:val="none" w:sz="0" w:space="0" w:color="auto"/>
        <w:bottom w:val="none" w:sz="0" w:space="0" w:color="auto"/>
        <w:right w:val="none" w:sz="0" w:space="0" w:color="auto"/>
      </w:divBdr>
    </w:div>
    <w:div w:id="1134175432">
      <w:bodyDiv w:val="1"/>
      <w:marLeft w:val="0"/>
      <w:marRight w:val="0"/>
      <w:marTop w:val="0"/>
      <w:marBottom w:val="0"/>
      <w:divBdr>
        <w:top w:val="none" w:sz="0" w:space="0" w:color="auto"/>
        <w:left w:val="none" w:sz="0" w:space="0" w:color="auto"/>
        <w:bottom w:val="none" w:sz="0" w:space="0" w:color="auto"/>
        <w:right w:val="none" w:sz="0" w:space="0" w:color="auto"/>
      </w:divBdr>
      <w:divsChild>
        <w:div w:id="55247314">
          <w:marLeft w:val="0"/>
          <w:marRight w:val="0"/>
          <w:marTop w:val="0"/>
          <w:marBottom w:val="0"/>
          <w:divBdr>
            <w:top w:val="none" w:sz="0" w:space="0" w:color="auto"/>
            <w:left w:val="none" w:sz="0" w:space="0" w:color="auto"/>
            <w:bottom w:val="none" w:sz="0" w:space="0" w:color="auto"/>
            <w:right w:val="none" w:sz="0" w:space="0" w:color="auto"/>
          </w:divBdr>
        </w:div>
        <w:div w:id="158470846">
          <w:marLeft w:val="0"/>
          <w:marRight w:val="0"/>
          <w:marTop w:val="0"/>
          <w:marBottom w:val="0"/>
          <w:divBdr>
            <w:top w:val="none" w:sz="0" w:space="0" w:color="auto"/>
            <w:left w:val="none" w:sz="0" w:space="0" w:color="auto"/>
            <w:bottom w:val="none" w:sz="0" w:space="0" w:color="auto"/>
            <w:right w:val="none" w:sz="0" w:space="0" w:color="auto"/>
          </w:divBdr>
        </w:div>
        <w:div w:id="585959951">
          <w:marLeft w:val="0"/>
          <w:marRight w:val="0"/>
          <w:marTop w:val="0"/>
          <w:marBottom w:val="0"/>
          <w:divBdr>
            <w:top w:val="none" w:sz="0" w:space="0" w:color="auto"/>
            <w:left w:val="none" w:sz="0" w:space="0" w:color="auto"/>
            <w:bottom w:val="none" w:sz="0" w:space="0" w:color="auto"/>
            <w:right w:val="none" w:sz="0" w:space="0" w:color="auto"/>
          </w:divBdr>
        </w:div>
        <w:div w:id="1200360853">
          <w:marLeft w:val="0"/>
          <w:marRight w:val="0"/>
          <w:marTop w:val="0"/>
          <w:marBottom w:val="0"/>
          <w:divBdr>
            <w:top w:val="none" w:sz="0" w:space="0" w:color="auto"/>
            <w:left w:val="none" w:sz="0" w:space="0" w:color="auto"/>
            <w:bottom w:val="none" w:sz="0" w:space="0" w:color="auto"/>
            <w:right w:val="none" w:sz="0" w:space="0" w:color="auto"/>
          </w:divBdr>
        </w:div>
        <w:div w:id="1289624419">
          <w:marLeft w:val="0"/>
          <w:marRight w:val="0"/>
          <w:marTop w:val="0"/>
          <w:marBottom w:val="0"/>
          <w:divBdr>
            <w:top w:val="none" w:sz="0" w:space="0" w:color="auto"/>
            <w:left w:val="none" w:sz="0" w:space="0" w:color="auto"/>
            <w:bottom w:val="none" w:sz="0" w:space="0" w:color="auto"/>
            <w:right w:val="none" w:sz="0" w:space="0" w:color="auto"/>
          </w:divBdr>
        </w:div>
        <w:div w:id="1684361123">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sChild>
    </w:div>
    <w:div w:id="1147430233">
      <w:bodyDiv w:val="1"/>
      <w:marLeft w:val="0"/>
      <w:marRight w:val="0"/>
      <w:marTop w:val="0"/>
      <w:marBottom w:val="0"/>
      <w:divBdr>
        <w:top w:val="none" w:sz="0" w:space="0" w:color="auto"/>
        <w:left w:val="none" w:sz="0" w:space="0" w:color="auto"/>
        <w:bottom w:val="none" w:sz="0" w:space="0" w:color="auto"/>
        <w:right w:val="none" w:sz="0" w:space="0" w:color="auto"/>
      </w:divBdr>
    </w:div>
    <w:div w:id="1161383317">
      <w:bodyDiv w:val="1"/>
      <w:marLeft w:val="0"/>
      <w:marRight w:val="0"/>
      <w:marTop w:val="0"/>
      <w:marBottom w:val="0"/>
      <w:divBdr>
        <w:top w:val="none" w:sz="0" w:space="0" w:color="auto"/>
        <w:left w:val="none" w:sz="0" w:space="0" w:color="auto"/>
        <w:bottom w:val="none" w:sz="0" w:space="0" w:color="auto"/>
        <w:right w:val="none" w:sz="0" w:space="0" w:color="auto"/>
      </w:divBdr>
    </w:div>
    <w:div w:id="1203713202">
      <w:bodyDiv w:val="1"/>
      <w:marLeft w:val="0"/>
      <w:marRight w:val="0"/>
      <w:marTop w:val="0"/>
      <w:marBottom w:val="0"/>
      <w:divBdr>
        <w:top w:val="none" w:sz="0" w:space="0" w:color="auto"/>
        <w:left w:val="none" w:sz="0" w:space="0" w:color="auto"/>
        <w:bottom w:val="none" w:sz="0" w:space="0" w:color="auto"/>
        <w:right w:val="none" w:sz="0" w:space="0" w:color="auto"/>
      </w:divBdr>
    </w:div>
    <w:div w:id="1214544287">
      <w:bodyDiv w:val="1"/>
      <w:marLeft w:val="0"/>
      <w:marRight w:val="0"/>
      <w:marTop w:val="0"/>
      <w:marBottom w:val="0"/>
      <w:divBdr>
        <w:top w:val="none" w:sz="0" w:space="0" w:color="auto"/>
        <w:left w:val="none" w:sz="0" w:space="0" w:color="auto"/>
        <w:bottom w:val="none" w:sz="0" w:space="0" w:color="auto"/>
        <w:right w:val="none" w:sz="0" w:space="0" w:color="auto"/>
      </w:divBdr>
    </w:div>
    <w:div w:id="1233395244">
      <w:bodyDiv w:val="1"/>
      <w:marLeft w:val="0"/>
      <w:marRight w:val="0"/>
      <w:marTop w:val="0"/>
      <w:marBottom w:val="0"/>
      <w:divBdr>
        <w:top w:val="none" w:sz="0" w:space="0" w:color="auto"/>
        <w:left w:val="none" w:sz="0" w:space="0" w:color="auto"/>
        <w:bottom w:val="none" w:sz="0" w:space="0" w:color="auto"/>
        <w:right w:val="none" w:sz="0" w:space="0" w:color="auto"/>
      </w:divBdr>
    </w:div>
    <w:div w:id="1235897659">
      <w:bodyDiv w:val="1"/>
      <w:marLeft w:val="0"/>
      <w:marRight w:val="0"/>
      <w:marTop w:val="0"/>
      <w:marBottom w:val="0"/>
      <w:divBdr>
        <w:top w:val="none" w:sz="0" w:space="0" w:color="auto"/>
        <w:left w:val="none" w:sz="0" w:space="0" w:color="auto"/>
        <w:bottom w:val="none" w:sz="0" w:space="0" w:color="auto"/>
        <w:right w:val="none" w:sz="0" w:space="0" w:color="auto"/>
      </w:divBdr>
    </w:div>
    <w:div w:id="1249119507">
      <w:bodyDiv w:val="1"/>
      <w:marLeft w:val="0"/>
      <w:marRight w:val="0"/>
      <w:marTop w:val="0"/>
      <w:marBottom w:val="0"/>
      <w:divBdr>
        <w:top w:val="none" w:sz="0" w:space="0" w:color="auto"/>
        <w:left w:val="none" w:sz="0" w:space="0" w:color="auto"/>
        <w:bottom w:val="none" w:sz="0" w:space="0" w:color="auto"/>
        <w:right w:val="none" w:sz="0" w:space="0" w:color="auto"/>
      </w:divBdr>
    </w:div>
    <w:div w:id="1266420587">
      <w:bodyDiv w:val="1"/>
      <w:marLeft w:val="0"/>
      <w:marRight w:val="0"/>
      <w:marTop w:val="0"/>
      <w:marBottom w:val="0"/>
      <w:divBdr>
        <w:top w:val="none" w:sz="0" w:space="0" w:color="auto"/>
        <w:left w:val="none" w:sz="0" w:space="0" w:color="auto"/>
        <w:bottom w:val="none" w:sz="0" w:space="0" w:color="auto"/>
        <w:right w:val="none" w:sz="0" w:space="0" w:color="auto"/>
      </w:divBdr>
    </w:div>
    <w:div w:id="1271208978">
      <w:bodyDiv w:val="1"/>
      <w:marLeft w:val="0"/>
      <w:marRight w:val="0"/>
      <w:marTop w:val="0"/>
      <w:marBottom w:val="0"/>
      <w:divBdr>
        <w:top w:val="none" w:sz="0" w:space="0" w:color="auto"/>
        <w:left w:val="none" w:sz="0" w:space="0" w:color="auto"/>
        <w:bottom w:val="none" w:sz="0" w:space="0" w:color="auto"/>
        <w:right w:val="none" w:sz="0" w:space="0" w:color="auto"/>
      </w:divBdr>
    </w:div>
    <w:div w:id="1399013953">
      <w:bodyDiv w:val="1"/>
      <w:marLeft w:val="0"/>
      <w:marRight w:val="0"/>
      <w:marTop w:val="0"/>
      <w:marBottom w:val="0"/>
      <w:divBdr>
        <w:top w:val="none" w:sz="0" w:space="0" w:color="auto"/>
        <w:left w:val="none" w:sz="0" w:space="0" w:color="auto"/>
        <w:bottom w:val="none" w:sz="0" w:space="0" w:color="auto"/>
        <w:right w:val="none" w:sz="0" w:space="0" w:color="auto"/>
      </w:divBdr>
    </w:div>
    <w:div w:id="1414008163">
      <w:bodyDiv w:val="1"/>
      <w:marLeft w:val="0"/>
      <w:marRight w:val="0"/>
      <w:marTop w:val="0"/>
      <w:marBottom w:val="0"/>
      <w:divBdr>
        <w:top w:val="none" w:sz="0" w:space="0" w:color="auto"/>
        <w:left w:val="none" w:sz="0" w:space="0" w:color="auto"/>
        <w:bottom w:val="none" w:sz="0" w:space="0" w:color="auto"/>
        <w:right w:val="none" w:sz="0" w:space="0" w:color="auto"/>
      </w:divBdr>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693462913">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1972248444">
          <w:marLeft w:val="0"/>
          <w:marRight w:val="0"/>
          <w:marTop w:val="0"/>
          <w:marBottom w:val="0"/>
          <w:divBdr>
            <w:top w:val="none" w:sz="0" w:space="0" w:color="auto"/>
            <w:left w:val="none" w:sz="0" w:space="0" w:color="auto"/>
            <w:bottom w:val="none" w:sz="0" w:space="0" w:color="auto"/>
            <w:right w:val="none" w:sz="0" w:space="0" w:color="auto"/>
          </w:divBdr>
        </w:div>
      </w:divsChild>
    </w:div>
    <w:div w:id="1485122389">
      <w:bodyDiv w:val="1"/>
      <w:marLeft w:val="0"/>
      <w:marRight w:val="0"/>
      <w:marTop w:val="0"/>
      <w:marBottom w:val="0"/>
      <w:divBdr>
        <w:top w:val="none" w:sz="0" w:space="0" w:color="auto"/>
        <w:left w:val="none" w:sz="0" w:space="0" w:color="auto"/>
        <w:bottom w:val="none" w:sz="0" w:space="0" w:color="auto"/>
        <w:right w:val="none" w:sz="0" w:space="0" w:color="auto"/>
      </w:divBdr>
    </w:div>
    <w:div w:id="1489438313">
      <w:bodyDiv w:val="1"/>
      <w:marLeft w:val="0"/>
      <w:marRight w:val="0"/>
      <w:marTop w:val="0"/>
      <w:marBottom w:val="0"/>
      <w:divBdr>
        <w:top w:val="none" w:sz="0" w:space="0" w:color="auto"/>
        <w:left w:val="none" w:sz="0" w:space="0" w:color="auto"/>
        <w:bottom w:val="none" w:sz="0" w:space="0" w:color="auto"/>
        <w:right w:val="none" w:sz="0" w:space="0" w:color="auto"/>
      </w:divBdr>
    </w:div>
    <w:div w:id="1498379224">
      <w:bodyDiv w:val="1"/>
      <w:marLeft w:val="0"/>
      <w:marRight w:val="0"/>
      <w:marTop w:val="0"/>
      <w:marBottom w:val="0"/>
      <w:divBdr>
        <w:top w:val="none" w:sz="0" w:space="0" w:color="auto"/>
        <w:left w:val="none" w:sz="0" w:space="0" w:color="auto"/>
        <w:bottom w:val="none" w:sz="0" w:space="0" w:color="auto"/>
        <w:right w:val="none" w:sz="0" w:space="0" w:color="auto"/>
      </w:divBdr>
      <w:divsChild>
        <w:div w:id="1823503430">
          <w:marLeft w:val="0"/>
          <w:marRight w:val="0"/>
          <w:marTop w:val="0"/>
          <w:marBottom w:val="0"/>
          <w:divBdr>
            <w:top w:val="none" w:sz="0" w:space="0" w:color="auto"/>
            <w:left w:val="none" w:sz="0" w:space="0" w:color="auto"/>
            <w:bottom w:val="none" w:sz="0" w:space="0" w:color="auto"/>
            <w:right w:val="none" w:sz="0" w:space="0" w:color="auto"/>
          </w:divBdr>
        </w:div>
      </w:divsChild>
    </w:div>
    <w:div w:id="1504857536">
      <w:bodyDiv w:val="1"/>
      <w:marLeft w:val="0"/>
      <w:marRight w:val="0"/>
      <w:marTop w:val="0"/>
      <w:marBottom w:val="0"/>
      <w:divBdr>
        <w:top w:val="none" w:sz="0" w:space="0" w:color="auto"/>
        <w:left w:val="none" w:sz="0" w:space="0" w:color="auto"/>
        <w:bottom w:val="none" w:sz="0" w:space="0" w:color="auto"/>
        <w:right w:val="none" w:sz="0" w:space="0" w:color="auto"/>
      </w:divBdr>
    </w:div>
    <w:div w:id="1517384939">
      <w:bodyDiv w:val="1"/>
      <w:marLeft w:val="0"/>
      <w:marRight w:val="0"/>
      <w:marTop w:val="0"/>
      <w:marBottom w:val="0"/>
      <w:divBdr>
        <w:top w:val="none" w:sz="0" w:space="0" w:color="auto"/>
        <w:left w:val="none" w:sz="0" w:space="0" w:color="auto"/>
        <w:bottom w:val="none" w:sz="0" w:space="0" w:color="auto"/>
        <w:right w:val="none" w:sz="0" w:space="0" w:color="auto"/>
      </w:divBdr>
    </w:div>
    <w:div w:id="1529220878">
      <w:bodyDiv w:val="1"/>
      <w:marLeft w:val="0"/>
      <w:marRight w:val="0"/>
      <w:marTop w:val="0"/>
      <w:marBottom w:val="0"/>
      <w:divBdr>
        <w:top w:val="none" w:sz="0" w:space="0" w:color="auto"/>
        <w:left w:val="none" w:sz="0" w:space="0" w:color="auto"/>
        <w:bottom w:val="none" w:sz="0" w:space="0" w:color="auto"/>
        <w:right w:val="none" w:sz="0" w:space="0" w:color="auto"/>
      </w:divBdr>
    </w:div>
    <w:div w:id="1573851763">
      <w:bodyDiv w:val="1"/>
      <w:marLeft w:val="0"/>
      <w:marRight w:val="0"/>
      <w:marTop w:val="0"/>
      <w:marBottom w:val="0"/>
      <w:divBdr>
        <w:top w:val="none" w:sz="0" w:space="0" w:color="auto"/>
        <w:left w:val="none" w:sz="0" w:space="0" w:color="auto"/>
        <w:bottom w:val="none" w:sz="0" w:space="0" w:color="auto"/>
        <w:right w:val="none" w:sz="0" w:space="0" w:color="auto"/>
      </w:divBdr>
    </w:div>
    <w:div w:id="1578900997">
      <w:bodyDiv w:val="1"/>
      <w:marLeft w:val="0"/>
      <w:marRight w:val="0"/>
      <w:marTop w:val="0"/>
      <w:marBottom w:val="0"/>
      <w:divBdr>
        <w:top w:val="none" w:sz="0" w:space="0" w:color="auto"/>
        <w:left w:val="none" w:sz="0" w:space="0" w:color="auto"/>
        <w:bottom w:val="none" w:sz="0" w:space="0" w:color="auto"/>
        <w:right w:val="none" w:sz="0" w:space="0" w:color="auto"/>
      </w:divBdr>
    </w:div>
    <w:div w:id="1579245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848118">
              <w:marLeft w:val="0"/>
              <w:marRight w:val="0"/>
              <w:marTop w:val="0"/>
              <w:marBottom w:val="0"/>
              <w:divBdr>
                <w:top w:val="none" w:sz="0" w:space="0" w:color="auto"/>
                <w:left w:val="none" w:sz="0" w:space="0" w:color="auto"/>
                <w:bottom w:val="none" w:sz="0" w:space="0" w:color="auto"/>
                <w:right w:val="none" w:sz="0" w:space="0" w:color="auto"/>
              </w:divBdr>
              <w:divsChild>
                <w:div w:id="467938799">
                  <w:marLeft w:val="0"/>
                  <w:marRight w:val="0"/>
                  <w:marTop w:val="0"/>
                  <w:marBottom w:val="0"/>
                  <w:divBdr>
                    <w:top w:val="none" w:sz="0" w:space="0" w:color="auto"/>
                    <w:left w:val="none" w:sz="0" w:space="0" w:color="auto"/>
                    <w:bottom w:val="none" w:sz="0" w:space="0" w:color="auto"/>
                    <w:right w:val="none" w:sz="0" w:space="0" w:color="auto"/>
                  </w:divBdr>
                  <w:divsChild>
                    <w:div w:id="2116436807">
                      <w:marLeft w:val="0"/>
                      <w:marRight w:val="0"/>
                      <w:marTop w:val="0"/>
                      <w:marBottom w:val="0"/>
                      <w:divBdr>
                        <w:top w:val="none" w:sz="0" w:space="0" w:color="auto"/>
                        <w:left w:val="none" w:sz="0" w:space="0" w:color="auto"/>
                        <w:bottom w:val="none" w:sz="0" w:space="0" w:color="auto"/>
                        <w:right w:val="none" w:sz="0" w:space="0" w:color="auto"/>
                      </w:divBdr>
                      <w:divsChild>
                        <w:div w:id="700665905">
                          <w:marLeft w:val="0"/>
                          <w:marRight w:val="0"/>
                          <w:marTop w:val="0"/>
                          <w:marBottom w:val="0"/>
                          <w:divBdr>
                            <w:top w:val="none" w:sz="0" w:space="0" w:color="auto"/>
                            <w:left w:val="none" w:sz="0" w:space="0" w:color="auto"/>
                            <w:bottom w:val="none" w:sz="0" w:space="0" w:color="auto"/>
                            <w:right w:val="none" w:sz="0" w:space="0" w:color="auto"/>
                          </w:divBdr>
                          <w:divsChild>
                            <w:div w:id="1174683640">
                              <w:marLeft w:val="0"/>
                              <w:marRight w:val="0"/>
                              <w:marTop w:val="0"/>
                              <w:marBottom w:val="0"/>
                              <w:divBdr>
                                <w:top w:val="none" w:sz="0" w:space="0" w:color="auto"/>
                                <w:left w:val="none" w:sz="0" w:space="0" w:color="auto"/>
                                <w:bottom w:val="none" w:sz="0" w:space="0" w:color="auto"/>
                                <w:right w:val="none" w:sz="0" w:space="0" w:color="auto"/>
                              </w:divBdr>
                              <w:divsChild>
                                <w:div w:id="118674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506304">
                                      <w:marLeft w:val="0"/>
                                      <w:marRight w:val="0"/>
                                      <w:marTop w:val="0"/>
                                      <w:marBottom w:val="0"/>
                                      <w:divBdr>
                                        <w:top w:val="none" w:sz="0" w:space="0" w:color="auto"/>
                                        <w:left w:val="none" w:sz="0" w:space="0" w:color="auto"/>
                                        <w:bottom w:val="none" w:sz="0" w:space="0" w:color="auto"/>
                                        <w:right w:val="none" w:sz="0" w:space="0" w:color="auto"/>
                                      </w:divBdr>
                                      <w:divsChild>
                                        <w:div w:id="485366932">
                                          <w:marLeft w:val="0"/>
                                          <w:marRight w:val="0"/>
                                          <w:marTop w:val="0"/>
                                          <w:marBottom w:val="0"/>
                                          <w:divBdr>
                                            <w:top w:val="none" w:sz="0" w:space="0" w:color="auto"/>
                                            <w:left w:val="none" w:sz="0" w:space="0" w:color="auto"/>
                                            <w:bottom w:val="none" w:sz="0" w:space="0" w:color="auto"/>
                                            <w:right w:val="none" w:sz="0" w:space="0" w:color="auto"/>
                                          </w:divBdr>
                                          <w:divsChild>
                                            <w:div w:id="527569975">
                                              <w:marLeft w:val="0"/>
                                              <w:marRight w:val="0"/>
                                              <w:marTop w:val="0"/>
                                              <w:marBottom w:val="0"/>
                                              <w:divBdr>
                                                <w:top w:val="none" w:sz="0" w:space="0" w:color="auto"/>
                                                <w:left w:val="none" w:sz="0" w:space="0" w:color="auto"/>
                                                <w:bottom w:val="none" w:sz="0" w:space="0" w:color="auto"/>
                                                <w:right w:val="none" w:sz="0" w:space="0" w:color="auto"/>
                                              </w:divBdr>
                                              <w:divsChild>
                                                <w:div w:id="682324467">
                                                  <w:marLeft w:val="0"/>
                                                  <w:marRight w:val="0"/>
                                                  <w:marTop w:val="0"/>
                                                  <w:marBottom w:val="0"/>
                                                  <w:divBdr>
                                                    <w:top w:val="none" w:sz="0" w:space="0" w:color="auto"/>
                                                    <w:left w:val="none" w:sz="0" w:space="0" w:color="auto"/>
                                                    <w:bottom w:val="none" w:sz="0" w:space="0" w:color="auto"/>
                                                    <w:right w:val="none" w:sz="0" w:space="0" w:color="auto"/>
                                                  </w:divBdr>
                                                  <w:divsChild>
                                                    <w:div w:id="185899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497848">
                                                          <w:marLeft w:val="0"/>
                                                          <w:marRight w:val="0"/>
                                                          <w:marTop w:val="0"/>
                                                          <w:marBottom w:val="0"/>
                                                          <w:divBdr>
                                                            <w:top w:val="none" w:sz="0" w:space="0" w:color="auto"/>
                                                            <w:left w:val="none" w:sz="0" w:space="0" w:color="auto"/>
                                                            <w:bottom w:val="none" w:sz="0" w:space="0" w:color="auto"/>
                                                            <w:right w:val="none" w:sz="0" w:space="0" w:color="auto"/>
                                                          </w:divBdr>
                                                          <w:divsChild>
                                                            <w:div w:id="1845515848">
                                                              <w:marLeft w:val="0"/>
                                                              <w:marRight w:val="0"/>
                                                              <w:marTop w:val="0"/>
                                                              <w:marBottom w:val="0"/>
                                                              <w:divBdr>
                                                                <w:top w:val="none" w:sz="0" w:space="0" w:color="auto"/>
                                                                <w:left w:val="none" w:sz="0" w:space="0" w:color="auto"/>
                                                                <w:bottom w:val="none" w:sz="0" w:space="0" w:color="auto"/>
                                                                <w:right w:val="none" w:sz="0" w:space="0" w:color="auto"/>
                                                              </w:divBdr>
                                                              <w:divsChild>
                                                                <w:div w:id="2106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311907">
      <w:bodyDiv w:val="1"/>
      <w:marLeft w:val="0"/>
      <w:marRight w:val="0"/>
      <w:marTop w:val="0"/>
      <w:marBottom w:val="0"/>
      <w:divBdr>
        <w:top w:val="none" w:sz="0" w:space="0" w:color="auto"/>
        <w:left w:val="none" w:sz="0" w:space="0" w:color="auto"/>
        <w:bottom w:val="none" w:sz="0" w:space="0" w:color="auto"/>
        <w:right w:val="none" w:sz="0" w:space="0" w:color="auto"/>
      </w:divBdr>
    </w:div>
    <w:div w:id="1636106905">
      <w:bodyDiv w:val="1"/>
      <w:marLeft w:val="0"/>
      <w:marRight w:val="0"/>
      <w:marTop w:val="0"/>
      <w:marBottom w:val="0"/>
      <w:divBdr>
        <w:top w:val="none" w:sz="0" w:space="0" w:color="auto"/>
        <w:left w:val="none" w:sz="0" w:space="0" w:color="auto"/>
        <w:bottom w:val="none" w:sz="0" w:space="0" w:color="auto"/>
        <w:right w:val="none" w:sz="0" w:space="0" w:color="auto"/>
      </w:divBdr>
    </w:div>
    <w:div w:id="1646810348">
      <w:bodyDiv w:val="1"/>
      <w:marLeft w:val="0"/>
      <w:marRight w:val="0"/>
      <w:marTop w:val="0"/>
      <w:marBottom w:val="0"/>
      <w:divBdr>
        <w:top w:val="none" w:sz="0" w:space="0" w:color="auto"/>
        <w:left w:val="none" w:sz="0" w:space="0" w:color="auto"/>
        <w:bottom w:val="none" w:sz="0" w:space="0" w:color="auto"/>
        <w:right w:val="none" w:sz="0" w:space="0" w:color="auto"/>
      </w:divBdr>
    </w:div>
    <w:div w:id="1681152718">
      <w:bodyDiv w:val="1"/>
      <w:marLeft w:val="0"/>
      <w:marRight w:val="0"/>
      <w:marTop w:val="0"/>
      <w:marBottom w:val="0"/>
      <w:divBdr>
        <w:top w:val="none" w:sz="0" w:space="0" w:color="auto"/>
        <w:left w:val="none" w:sz="0" w:space="0" w:color="auto"/>
        <w:bottom w:val="none" w:sz="0" w:space="0" w:color="auto"/>
        <w:right w:val="none" w:sz="0" w:space="0" w:color="auto"/>
      </w:divBdr>
      <w:divsChild>
        <w:div w:id="19065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77028">
              <w:marLeft w:val="0"/>
              <w:marRight w:val="0"/>
              <w:marTop w:val="0"/>
              <w:marBottom w:val="0"/>
              <w:divBdr>
                <w:top w:val="none" w:sz="0" w:space="0" w:color="auto"/>
                <w:left w:val="none" w:sz="0" w:space="0" w:color="auto"/>
                <w:bottom w:val="none" w:sz="0" w:space="0" w:color="auto"/>
                <w:right w:val="none" w:sz="0" w:space="0" w:color="auto"/>
              </w:divBdr>
              <w:divsChild>
                <w:div w:id="862324935">
                  <w:marLeft w:val="0"/>
                  <w:marRight w:val="0"/>
                  <w:marTop w:val="0"/>
                  <w:marBottom w:val="0"/>
                  <w:divBdr>
                    <w:top w:val="none" w:sz="0" w:space="0" w:color="auto"/>
                    <w:left w:val="none" w:sz="0" w:space="0" w:color="auto"/>
                    <w:bottom w:val="none" w:sz="0" w:space="0" w:color="auto"/>
                    <w:right w:val="none" w:sz="0" w:space="0" w:color="auto"/>
                  </w:divBdr>
                  <w:divsChild>
                    <w:div w:id="458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65664">
      <w:bodyDiv w:val="1"/>
      <w:marLeft w:val="0"/>
      <w:marRight w:val="0"/>
      <w:marTop w:val="0"/>
      <w:marBottom w:val="0"/>
      <w:divBdr>
        <w:top w:val="none" w:sz="0" w:space="0" w:color="auto"/>
        <w:left w:val="none" w:sz="0" w:space="0" w:color="auto"/>
        <w:bottom w:val="none" w:sz="0" w:space="0" w:color="auto"/>
        <w:right w:val="none" w:sz="0" w:space="0" w:color="auto"/>
      </w:divBdr>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1727">
      <w:bodyDiv w:val="1"/>
      <w:marLeft w:val="0"/>
      <w:marRight w:val="0"/>
      <w:marTop w:val="0"/>
      <w:marBottom w:val="0"/>
      <w:divBdr>
        <w:top w:val="none" w:sz="0" w:space="0" w:color="auto"/>
        <w:left w:val="none" w:sz="0" w:space="0" w:color="auto"/>
        <w:bottom w:val="none" w:sz="0" w:space="0" w:color="auto"/>
        <w:right w:val="none" w:sz="0" w:space="0" w:color="auto"/>
      </w:divBdr>
    </w:div>
    <w:div w:id="1784570675">
      <w:bodyDiv w:val="1"/>
      <w:marLeft w:val="0"/>
      <w:marRight w:val="0"/>
      <w:marTop w:val="0"/>
      <w:marBottom w:val="0"/>
      <w:divBdr>
        <w:top w:val="none" w:sz="0" w:space="0" w:color="auto"/>
        <w:left w:val="none" w:sz="0" w:space="0" w:color="auto"/>
        <w:bottom w:val="none" w:sz="0" w:space="0" w:color="auto"/>
        <w:right w:val="none" w:sz="0" w:space="0" w:color="auto"/>
      </w:divBdr>
    </w:div>
    <w:div w:id="1798185530">
      <w:bodyDiv w:val="1"/>
      <w:marLeft w:val="0"/>
      <w:marRight w:val="0"/>
      <w:marTop w:val="0"/>
      <w:marBottom w:val="0"/>
      <w:divBdr>
        <w:top w:val="none" w:sz="0" w:space="0" w:color="auto"/>
        <w:left w:val="none" w:sz="0" w:space="0" w:color="auto"/>
        <w:bottom w:val="none" w:sz="0" w:space="0" w:color="auto"/>
        <w:right w:val="none" w:sz="0" w:space="0" w:color="auto"/>
      </w:divBdr>
      <w:divsChild>
        <w:div w:id="16548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976751">
              <w:marLeft w:val="0"/>
              <w:marRight w:val="0"/>
              <w:marTop w:val="0"/>
              <w:marBottom w:val="0"/>
              <w:divBdr>
                <w:top w:val="none" w:sz="0" w:space="0" w:color="auto"/>
                <w:left w:val="none" w:sz="0" w:space="0" w:color="auto"/>
                <w:bottom w:val="none" w:sz="0" w:space="0" w:color="auto"/>
                <w:right w:val="none" w:sz="0" w:space="0" w:color="auto"/>
              </w:divBdr>
              <w:divsChild>
                <w:div w:id="1385786479">
                  <w:marLeft w:val="0"/>
                  <w:marRight w:val="0"/>
                  <w:marTop w:val="0"/>
                  <w:marBottom w:val="0"/>
                  <w:divBdr>
                    <w:top w:val="none" w:sz="0" w:space="0" w:color="auto"/>
                    <w:left w:val="none" w:sz="0" w:space="0" w:color="auto"/>
                    <w:bottom w:val="none" w:sz="0" w:space="0" w:color="auto"/>
                    <w:right w:val="none" w:sz="0" w:space="0" w:color="auto"/>
                  </w:divBdr>
                  <w:divsChild>
                    <w:div w:id="100154278">
                      <w:marLeft w:val="0"/>
                      <w:marRight w:val="0"/>
                      <w:marTop w:val="0"/>
                      <w:marBottom w:val="0"/>
                      <w:divBdr>
                        <w:top w:val="none" w:sz="0" w:space="0" w:color="auto"/>
                        <w:left w:val="none" w:sz="0" w:space="0" w:color="auto"/>
                        <w:bottom w:val="none" w:sz="0" w:space="0" w:color="auto"/>
                        <w:right w:val="none" w:sz="0" w:space="0" w:color="auto"/>
                      </w:divBdr>
                    </w:div>
                    <w:div w:id="127407560">
                      <w:marLeft w:val="0"/>
                      <w:marRight w:val="0"/>
                      <w:marTop w:val="0"/>
                      <w:marBottom w:val="0"/>
                      <w:divBdr>
                        <w:top w:val="none" w:sz="0" w:space="0" w:color="auto"/>
                        <w:left w:val="none" w:sz="0" w:space="0" w:color="auto"/>
                        <w:bottom w:val="none" w:sz="0" w:space="0" w:color="auto"/>
                        <w:right w:val="none" w:sz="0" w:space="0" w:color="auto"/>
                      </w:divBdr>
                    </w:div>
                    <w:div w:id="137847134">
                      <w:marLeft w:val="0"/>
                      <w:marRight w:val="0"/>
                      <w:marTop w:val="0"/>
                      <w:marBottom w:val="0"/>
                      <w:divBdr>
                        <w:top w:val="none" w:sz="0" w:space="0" w:color="auto"/>
                        <w:left w:val="none" w:sz="0" w:space="0" w:color="auto"/>
                        <w:bottom w:val="none" w:sz="0" w:space="0" w:color="auto"/>
                        <w:right w:val="none" w:sz="0" w:space="0" w:color="auto"/>
                      </w:divBdr>
                    </w:div>
                    <w:div w:id="166097728">
                      <w:marLeft w:val="0"/>
                      <w:marRight w:val="0"/>
                      <w:marTop w:val="0"/>
                      <w:marBottom w:val="0"/>
                      <w:divBdr>
                        <w:top w:val="none" w:sz="0" w:space="0" w:color="auto"/>
                        <w:left w:val="none" w:sz="0" w:space="0" w:color="auto"/>
                        <w:bottom w:val="none" w:sz="0" w:space="0" w:color="auto"/>
                        <w:right w:val="none" w:sz="0" w:space="0" w:color="auto"/>
                      </w:divBdr>
                    </w:div>
                    <w:div w:id="201870087">
                      <w:marLeft w:val="0"/>
                      <w:marRight w:val="0"/>
                      <w:marTop w:val="0"/>
                      <w:marBottom w:val="0"/>
                      <w:divBdr>
                        <w:top w:val="none" w:sz="0" w:space="0" w:color="auto"/>
                        <w:left w:val="none" w:sz="0" w:space="0" w:color="auto"/>
                        <w:bottom w:val="none" w:sz="0" w:space="0" w:color="auto"/>
                        <w:right w:val="none" w:sz="0" w:space="0" w:color="auto"/>
                      </w:divBdr>
                    </w:div>
                    <w:div w:id="263003130">
                      <w:marLeft w:val="0"/>
                      <w:marRight w:val="0"/>
                      <w:marTop w:val="0"/>
                      <w:marBottom w:val="0"/>
                      <w:divBdr>
                        <w:top w:val="none" w:sz="0" w:space="0" w:color="auto"/>
                        <w:left w:val="none" w:sz="0" w:space="0" w:color="auto"/>
                        <w:bottom w:val="none" w:sz="0" w:space="0" w:color="auto"/>
                        <w:right w:val="none" w:sz="0" w:space="0" w:color="auto"/>
                      </w:divBdr>
                    </w:div>
                    <w:div w:id="303047456">
                      <w:marLeft w:val="0"/>
                      <w:marRight w:val="0"/>
                      <w:marTop w:val="0"/>
                      <w:marBottom w:val="0"/>
                      <w:divBdr>
                        <w:top w:val="none" w:sz="0" w:space="0" w:color="auto"/>
                        <w:left w:val="none" w:sz="0" w:space="0" w:color="auto"/>
                        <w:bottom w:val="none" w:sz="0" w:space="0" w:color="auto"/>
                        <w:right w:val="none" w:sz="0" w:space="0" w:color="auto"/>
                      </w:divBdr>
                    </w:div>
                    <w:div w:id="305627123">
                      <w:marLeft w:val="0"/>
                      <w:marRight w:val="0"/>
                      <w:marTop w:val="0"/>
                      <w:marBottom w:val="0"/>
                      <w:divBdr>
                        <w:top w:val="none" w:sz="0" w:space="0" w:color="auto"/>
                        <w:left w:val="none" w:sz="0" w:space="0" w:color="auto"/>
                        <w:bottom w:val="none" w:sz="0" w:space="0" w:color="auto"/>
                        <w:right w:val="none" w:sz="0" w:space="0" w:color="auto"/>
                      </w:divBdr>
                    </w:div>
                    <w:div w:id="336544751">
                      <w:marLeft w:val="0"/>
                      <w:marRight w:val="0"/>
                      <w:marTop w:val="0"/>
                      <w:marBottom w:val="0"/>
                      <w:divBdr>
                        <w:top w:val="none" w:sz="0" w:space="0" w:color="auto"/>
                        <w:left w:val="none" w:sz="0" w:space="0" w:color="auto"/>
                        <w:bottom w:val="none" w:sz="0" w:space="0" w:color="auto"/>
                        <w:right w:val="none" w:sz="0" w:space="0" w:color="auto"/>
                      </w:divBdr>
                    </w:div>
                    <w:div w:id="428082713">
                      <w:marLeft w:val="0"/>
                      <w:marRight w:val="0"/>
                      <w:marTop w:val="0"/>
                      <w:marBottom w:val="0"/>
                      <w:divBdr>
                        <w:top w:val="none" w:sz="0" w:space="0" w:color="auto"/>
                        <w:left w:val="none" w:sz="0" w:space="0" w:color="auto"/>
                        <w:bottom w:val="none" w:sz="0" w:space="0" w:color="auto"/>
                        <w:right w:val="none" w:sz="0" w:space="0" w:color="auto"/>
                      </w:divBdr>
                    </w:div>
                    <w:div w:id="433597996">
                      <w:marLeft w:val="0"/>
                      <w:marRight w:val="0"/>
                      <w:marTop w:val="0"/>
                      <w:marBottom w:val="0"/>
                      <w:divBdr>
                        <w:top w:val="none" w:sz="0" w:space="0" w:color="auto"/>
                        <w:left w:val="none" w:sz="0" w:space="0" w:color="auto"/>
                        <w:bottom w:val="none" w:sz="0" w:space="0" w:color="auto"/>
                        <w:right w:val="none" w:sz="0" w:space="0" w:color="auto"/>
                      </w:divBdr>
                    </w:div>
                    <w:div w:id="614413081">
                      <w:marLeft w:val="0"/>
                      <w:marRight w:val="0"/>
                      <w:marTop w:val="0"/>
                      <w:marBottom w:val="0"/>
                      <w:divBdr>
                        <w:top w:val="none" w:sz="0" w:space="0" w:color="auto"/>
                        <w:left w:val="none" w:sz="0" w:space="0" w:color="auto"/>
                        <w:bottom w:val="none" w:sz="0" w:space="0" w:color="auto"/>
                        <w:right w:val="none" w:sz="0" w:space="0" w:color="auto"/>
                      </w:divBdr>
                    </w:div>
                    <w:div w:id="623392336">
                      <w:marLeft w:val="0"/>
                      <w:marRight w:val="0"/>
                      <w:marTop w:val="0"/>
                      <w:marBottom w:val="0"/>
                      <w:divBdr>
                        <w:top w:val="none" w:sz="0" w:space="0" w:color="auto"/>
                        <w:left w:val="none" w:sz="0" w:space="0" w:color="auto"/>
                        <w:bottom w:val="none" w:sz="0" w:space="0" w:color="auto"/>
                        <w:right w:val="none" w:sz="0" w:space="0" w:color="auto"/>
                      </w:divBdr>
                    </w:div>
                    <w:div w:id="714425123">
                      <w:marLeft w:val="0"/>
                      <w:marRight w:val="0"/>
                      <w:marTop w:val="0"/>
                      <w:marBottom w:val="0"/>
                      <w:divBdr>
                        <w:top w:val="none" w:sz="0" w:space="0" w:color="auto"/>
                        <w:left w:val="none" w:sz="0" w:space="0" w:color="auto"/>
                        <w:bottom w:val="none" w:sz="0" w:space="0" w:color="auto"/>
                        <w:right w:val="none" w:sz="0" w:space="0" w:color="auto"/>
                      </w:divBdr>
                    </w:div>
                    <w:div w:id="851265312">
                      <w:marLeft w:val="0"/>
                      <w:marRight w:val="0"/>
                      <w:marTop w:val="0"/>
                      <w:marBottom w:val="0"/>
                      <w:divBdr>
                        <w:top w:val="none" w:sz="0" w:space="0" w:color="auto"/>
                        <w:left w:val="none" w:sz="0" w:space="0" w:color="auto"/>
                        <w:bottom w:val="none" w:sz="0" w:space="0" w:color="auto"/>
                        <w:right w:val="none" w:sz="0" w:space="0" w:color="auto"/>
                      </w:divBdr>
                    </w:div>
                    <w:div w:id="907568694">
                      <w:marLeft w:val="0"/>
                      <w:marRight w:val="0"/>
                      <w:marTop w:val="0"/>
                      <w:marBottom w:val="0"/>
                      <w:divBdr>
                        <w:top w:val="none" w:sz="0" w:space="0" w:color="auto"/>
                        <w:left w:val="none" w:sz="0" w:space="0" w:color="auto"/>
                        <w:bottom w:val="none" w:sz="0" w:space="0" w:color="auto"/>
                        <w:right w:val="none" w:sz="0" w:space="0" w:color="auto"/>
                      </w:divBdr>
                    </w:div>
                    <w:div w:id="912660389">
                      <w:marLeft w:val="0"/>
                      <w:marRight w:val="0"/>
                      <w:marTop w:val="0"/>
                      <w:marBottom w:val="0"/>
                      <w:divBdr>
                        <w:top w:val="none" w:sz="0" w:space="0" w:color="auto"/>
                        <w:left w:val="none" w:sz="0" w:space="0" w:color="auto"/>
                        <w:bottom w:val="none" w:sz="0" w:space="0" w:color="auto"/>
                        <w:right w:val="none" w:sz="0" w:space="0" w:color="auto"/>
                      </w:divBdr>
                    </w:div>
                    <w:div w:id="961110096">
                      <w:marLeft w:val="0"/>
                      <w:marRight w:val="0"/>
                      <w:marTop w:val="0"/>
                      <w:marBottom w:val="0"/>
                      <w:divBdr>
                        <w:top w:val="none" w:sz="0" w:space="0" w:color="auto"/>
                        <w:left w:val="none" w:sz="0" w:space="0" w:color="auto"/>
                        <w:bottom w:val="none" w:sz="0" w:space="0" w:color="auto"/>
                        <w:right w:val="none" w:sz="0" w:space="0" w:color="auto"/>
                      </w:divBdr>
                    </w:div>
                    <w:div w:id="1139614929">
                      <w:marLeft w:val="0"/>
                      <w:marRight w:val="0"/>
                      <w:marTop w:val="0"/>
                      <w:marBottom w:val="0"/>
                      <w:divBdr>
                        <w:top w:val="none" w:sz="0" w:space="0" w:color="auto"/>
                        <w:left w:val="none" w:sz="0" w:space="0" w:color="auto"/>
                        <w:bottom w:val="none" w:sz="0" w:space="0" w:color="auto"/>
                        <w:right w:val="none" w:sz="0" w:space="0" w:color="auto"/>
                      </w:divBdr>
                    </w:div>
                    <w:div w:id="1296719628">
                      <w:marLeft w:val="0"/>
                      <w:marRight w:val="0"/>
                      <w:marTop w:val="0"/>
                      <w:marBottom w:val="0"/>
                      <w:divBdr>
                        <w:top w:val="none" w:sz="0" w:space="0" w:color="auto"/>
                        <w:left w:val="none" w:sz="0" w:space="0" w:color="auto"/>
                        <w:bottom w:val="none" w:sz="0" w:space="0" w:color="auto"/>
                        <w:right w:val="none" w:sz="0" w:space="0" w:color="auto"/>
                      </w:divBdr>
                    </w:div>
                    <w:div w:id="1407417245">
                      <w:marLeft w:val="0"/>
                      <w:marRight w:val="0"/>
                      <w:marTop w:val="0"/>
                      <w:marBottom w:val="0"/>
                      <w:divBdr>
                        <w:top w:val="none" w:sz="0" w:space="0" w:color="auto"/>
                        <w:left w:val="none" w:sz="0" w:space="0" w:color="auto"/>
                        <w:bottom w:val="none" w:sz="0" w:space="0" w:color="auto"/>
                        <w:right w:val="none" w:sz="0" w:space="0" w:color="auto"/>
                      </w:divBdr>
                    </w:div>
                    <w:div w:id="1426806510">
                      <w:marLeft w:val="0"/>
                      <w:marRight w:val="0"/>
                      <w:marTop w:val="0"/>
                      <w:marBottom w:val="0"/>
                      <w:divBdr>
                        <w:top w:val="none" w:sz="0" w:space="0" w:color="auto"/>
                        <w:left w:val="none" w:sz="0" w:space="0" w:color="auto"/>
                        <w:bottom w:val="none" w:sz="0" w:space="0" w:color="auto"/>
                        <w:right w:val="none" w:sz="0" w:space="0" w:color="auto"/>
                      </w:divBdr>
                    </w:div>
                    <w:div w:id="1497766647">
                      <w:marLeft w:val="0"/>
                      <w:marRight w:val="0"/>
                      <w:marTop w:val="0"/>
                      <w:marBottom w:val="0"/>
                      <w:divBdr>
                        <w:top w:val="none" w:sz="0" w:space="0" w:color="auto"/>
                        <w:left w:val="none" w:sz="0" w:space="0" w:color="auto"/>
                        <w:bottom w:val="none" w:sz="0" w:space="0" w:color="auto"/>
                        <w:right w:val="none" w:sz="0" w:space="0" w:color="auto"/>
                      </w:divBdr>
                    </w:div>
                    <w:div w:id="1543976011">
                      <w:marLeft w:val="0"/>
                      <w:marRight w:val="0"/>
                      <w:marTop w:val="0"/>
                      <w:marBottom w:val="0"/>
                      <w:divBdr>
                        <w:top w:val="none" w:sz="0" w:space="0" w:color="auto"/>
                        <w:left w:val="none" w:sz="0" w:space="0" w:color="auto"/>
                        <w:bottom w:val="none" w:sz="0" w:space="0" w:color="auto"/>
                        <w:right w:val="none" w:sz="0" w:space="0" w:color="auto"/>
                      </w:divBdr>
                    </w:div>
                    <w:div w:id="1588728579">
                      <w:marLeft w:val="0"/>
                      <w:marRight w:val="0"/>
                      <w:marTop w:val="0"/>
                      <w:marBottom w:val="0"/>
                      <w:divBdr>
                        <w:top w:val="none" w:sz="0" w:space="0" w:color="auto"/>
                        <w:left w:val="none" w:sz="0" w:space="0" w:color="auto"/>
                        <w:bottom w:val="none" w:sz="0" w:space="0" w:color="auto"/>
                        <w:right w:val="none" w:sz="0" w:space="0" w:color="auto"/>
                      </w:divBdr>
                    </w:div>
                    <w:div w:id="1635718009">
                      <w:marLeft w:val="0"/>
                      <w:marRight w:val="0"/>
                      <w:marTop w:val="0"/>
                      <w:marBottom w:val="0"/>
                      <w:divBdr>
                        <w:top w:val="none" w:sz="0" w:space="0" w:color="auto"/>
                        <w:left w:val="none" w:sz="0" w:space="0" w:color="auto"/>
                        <w:bottom w:val="none" w:sz="0" w:space="0" w:color="auto"/>
                        <w:right w:val="none" w:sz="0" w:space="0" w:color="auto"/>
                      </w:divBdr>
                    </w:div>
                    <w:div w:id="1719624024">
                      <w:marLeft w:val="0"/>
                      <w:marRight w:val="0"/>
                      <w:marTop w:val="0"/>
                      <w:marBottom w:val="0"/>
                      <w:divBdr>
                        <w:top w:val="none" w:sz="0" w:space="0" w:color="auto"/>
                        <w:left w:val="none" w:sz="0" w:space="0" w:color="auto"/>
                        <w:bottom w:val="none" w:sz="0" w:space="0" w:color="auto"/>
                        <w:right w:val="none" w:sz="0" w:space="0" w:color="auto"/>
                      </w:divBdr>
                    </w:div>
                    <w:div w:id="1824542388">
                      <w:marLeft w:val="0"/>
                      <w:marRight w:val="0"/>
                      <w:marTop w:val="0"/>
                      <w:marBottom w:val="0"/>
                      <w:divBdr>
                        <w:top w:val="none" w:sz="0" w:space="0" w:color="auto"/>
                        <w:left w:val="none" w:sz="0" w:space="0" w:color="auto"/>
                        <w:bottom w:val="none" w:sz="0" w:space="0" w:color="auto"/>
                        <w:right w:val="none" w:sz="0" w:space="0" w:color="auto"/>
                      </w:divBdr>
                    </w:div>
                    <w:div w:id="1932659540">
                      <w:marLeft w:val="0"/>
                      <w:marRight w:val="0"/>
                      <w:marTop w:val="0"/>
                      <w:marBottom w:val="0"/>
                      <w:divBdr>
                        <w:top w:val="none" w:sz="0" w:space="0" w:color="auto"/>
                        <w:left w:val="none" w:sz="0" w:space="0" w:color="auto"/>
                        <w:bottom w:val="none" w:sz="0" w:space="0" w:color="auto"/>
                        <w:right w:val="none" w:sz="0" w:space="0" w:color="auto"/>
                      </w:divBdr>
                    </w:div>
                    <w:div w:id="2015641700">
                      <w:marLeft w:val="0"/>
                      <w:marRight w:val="0"/>
                      <w:marTop w:val="0"/>
                      <w:marBottom w:val="0"/>
                      <w:divBdr>
                        <w:top w:val="none" w:sz="0" w:space="0" w:color="auto"/>
                        <w:left w:val="none" w:sz="0" w:space="0" w:color="auto"/>
                        <w:bottom w:val="none" w:sz="0" w:space="0" w:color="auto"/>
                        <w:right w:val="none" w:sz="0" w:space="0" w:color="auto"/>
                      </w:divBdr>
                    </w:div>
                    <w:div w:id="2024818688">
                      <w:marLeft w:val="0"/>
                      <w:marRight w:val="0"/>
                      <w:marTop w:val="0"/>
                      <w:marBottom w:val="0"/>
                      <w:divBdr>
                        <w:top w:val="none" w:sz="0" w:space="0" w:color="auto"/>
                        <w:left w:val="none" w:sz="0" w:space="0" w:color="auto"/>
                        <w:bottom w:val="none" w:sz="0" w:space="0" w:color="auto"/>
                        <w:right w:val="none" w:sz="0" w:space="0" w:color="auto"/>
                      </w:divBdr>
                    </w:div>
                    <w:div w:id="2093165344">
                      <w:marLeft w:val="0"/>
                      <w:marRight w:val="0"/>
                      <w:marTop w:val="0"/>
                      <w:marBottom w:val="0"/>
                      <w:divBdr>
                        <w:top w:val="none" w:sz="0" w:space="0" w:color="auto"/>
                        <w:left w:val="none" w:sz="0" w:space="0" w:color="auto"/>
                        <w:bottom w:val="none" w:sz="0" w:space="0" w:color="auto"/>
                        <w:right w:val="none" w:sz="0" w:space="0" w:color="auto"/>
                      </w:divBdr>
                    </w:div>
                    <w:div w:id="2105496891">
                      <w:marLeft w:val="0"/>
                      <w:marRight w:val="0"/>
                      <w:marTop w:val="0"/>
                      <w:marBottom w:val="0"/>
                      <w:divBdr>
                        <w:top w:val="none" w:sz="0" w:space="0" w:color="auto"/>
                        <w:left w:val="none" w:sz="0" w:space="0" w:color="auto"/>
                        <w:bottom w:val="none" w:sz="0" w:space="0" w:color="auto"/>
                        <w:right w:val="none" w:sz="0" w:space="0" w:color="auto"/>
                      </w:divBdr>
                    </w:div>
                    <w:div w:id="21160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7926">
      <w:bodyDiv w:val="1"/>
      <w:marLeft w:val="0"/>
      <w:marRight w:val="0"/>
      <w:marTop w:val="0"/>
      <w:marBottom w:val="0"/>
      <w:divBdr>
        <w:top w:val="none" w:sz="0" w:space="0" w:color="auto"/>
        <w:left w:val="none" w:sz="0" w:space="0" w:color="auto"/>
        <w:bottom w:val="none" w:sz="0" w:space="0" w:color="auto"/>
        <w:right w:val="none" w:sz="0" w:space="0" w:color="auto"/>
      </w:divBdr>
    </w:div>
    <w:div w:id="1825583638">
      <w:bodyDiv w:val="1"/>
      <w:marLeft w:val="0"/>
      <w:marRight w:val="0"/>
      <w:marTop w:val="0"/>
      <w:marBottom w:val="0"/>
      <w:divBdr>
        <w:top w:val="none" w:sz="0" w:space="0" w:color="auto"/>
        <w:left w:val="none" w:sz="0" w:space="0" w:color="auto"/>
        <w:bottom w:val="none" w:sz="0" w:space="0" w:color="auto"/>
        <w:right w:val="none" w:sz="0" w:space="0" w:color="auto"/>
      </w:divBdr>
    </w:div>
    <w:div w:id="1856731088">
      <w:bodyDiv w:val="1"/>
      <w:marLeft w:val="0"/>
      <w:marRight w:val="0"/>
      <w:marTop w:val="0"/>
      <w:marBottom w:val="0"/>
      <w:divBdr>
        <w:top w:val="none" w:sz="0" w:space="0" w:color="auto"/>
        <w:left w:val="none" w:sz="0" w:space="0" w:color="auto"/>
        <w:bottom w:val="none" w:sz="0" w:space="0" w:color="auto"/>
        <w:right w:val="none" w:sz="0" w:space="0" w:color="auto"/>
      </w:divBdr>
    </w:div>
    <w:div w:id="1861046480">
      <w:bodyDiv w:val="1"/>
      <w:marLeft w:val="0"/>
      <w:marRight w:val="0"/>
      <w:marTop w:val="0"/>
      <w:marBottom w:val="0"/>
      <w:divBdr>
        <w:top w:val="none" w:sz="0" w:space="0" w:color="auto"/>
        <w:left w:val="none" w:sz="0" w:space="0" w:color="auto"/>
        <w:bottom w:val="none" w:sz="0" w:space="0" w:color="auto"/>
        <w:right w:val="none" w:sz="0" w:space="0" w:color="auto"/>
      </w:divBdr>
    </w:div>
    <w:div w:id="1875539121">
      <w:bodyDiv w:val="1"/>
      <w:marLeft w:val="0"/>
      <w:marRight w:val="0"/>
      <w:marTop w:val="0"/>
      <w:marBottom w:val="0"/>
      <w:divBdr>
        <w:top w:val="none" w:sz="0" w:space="0" w:color="auto"/>
        <w:left w:val="none" w:sz="0" w:space="0" w:color="auto"/>
        <w:bottom w:val="none" w:sz="0" w:space="0" w:color="auto"/>
        <w:right w:val="none" w:sz="0" w:space="0" w:color="auto"/>
      </w:divBdr>
      <w:divsChild>
        <w:div w:id="97657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51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533167">
      <w:bodyDiv w:val="1"/>
      <w:marLeft w:val="0"/>
      <w:marRight w:val="0"/>
      <w:marTop w:val="0"/>
      <w:marBottom w:val="0"/>
      <w:divBdr>
        <w:top w:val="none" w:sz="0" w:space="0" w:color="auto"/>
        <w:left w:val="none" w:sz="0" w:space="0" w:color="auto"/>
        <w:bottom w:val="none" w:sz="0" w:space="0" w:color="auto"/>
        <w:right w:val="none" w:sz="0" w:space="0" w:color="auto"/>
      </w:divBdr>
      <w:divsChild>
        <w:div w:id="263660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900359">
              <w:marLeft w:val="0"/>
              <w:marRight w:val="0"/>
              <w:marTop w:val="0"/>
              <w:marBottom w:val="0"/>
              <w:divBdr>
                <w:top w:val="none" w:sz="0" w:space="0" w:color="auto"/>
                <w:left w:val="none" w:sz="0" w:space="0" w:color="auto"/>
                <w:bottom w:val="none" w:sz="0" w:space="0" w:color="auto"/>
                <w:right w:val="none" w:sz="0" w:space="0" w:color="auto"/>
              </w:divBdr>
              <w:divsChild>
                <w:div w:id="182787507">
                  <w:marLeft w:val="0"/>
                  <w:marRight w:val="0"/>
                  <w:marTop w:val="0"/>
                  <w:marBottom w:val="0"/>
                  <w:divBdr>
                    <w:top w:val="none" w:sz="0" w:space="0" w:color="auto"/>
                    <w:left w:val="none" w:sz="0" w:space="0" w:color="auto"/>
                    <w:bottom w:val="none" w:sz="0" w:space="0" w:color="auto"/>
                    <w:right w:val="none" w:sz="0" w:space="0" w:color="auto"/>
                  </w:divBdr>
                  <w:divsChild>
                    <w:div w:id="86923994">
                      <w:marLeft w:val="0"/>
                      <w:marRight w:val="0"/>
                      <w:marTop w:val="0"/>
                      <w:marBottom w:val="0"/>
                      <w:divBdr>
                        <w:top w:val="none" w:sz="0" w:space="0" w:color="auto"/>
                        <w:left w:val="none" w:sz="0" w:space="0" w:color="auto"/>
                        <w:bottom w:val="none" w:sz="0" w:space="0" w:color="auto"/>
                        <w:right w:val="none" w:sz="0" w:space="0" w:color="auto"/>
                      </w:divBdr>
                      <w:divsChild>
                        <w:div w:id="1368530879">
                          <w:marLeft w:val="0"/>
                          <w:marRight w:val="0"/>
                          <w:marTop w:val="0"/>
                          <w:marBottom w:val="0"/>
                          <w:divBdr>
                            <w:top w:val="none" w:sz="0" w:space="0" w:color="auto"/>
                            <w:left w:val="none" w:sz="0" w:space="0" w:color="auto"/>
                            <w:bottom w:val="none" w:sz="0" w:space="0" w:color="auto"/>
                            <w:right w:val="none" w:sz="0" w:space="0" w:color="auto"/>
                          </w:divBdr>
                        </w:div>
                        <w:div w:id="19123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308227">
      <w:bodyDiv w:val="1"/>
      <w:marLeft w:val="0"/>
      <w:marRight w:val="0"/>
      <w:marTop w:val="0"/>
      <w:marBottom w:val="0"/>
      <w:divBdr>
        <w:top w:val="none" w:sz="0" w:space="0" w:color="auto"/>
        <w:left w:val="none" w:sz="0" w:space="0" w:color="auto"/>
        <w:bottom w:val="none" w:sz="0" w:space="0" w:color="auto"/>
        <w:right w:val="none" w:sz="0" w:space="0" w:color="auto"/>
      </w:divBdr>
    </w:div>
    <w:div w:id="1911378419">
      <w:bodyDiv w:val="1"/>
      <w:marLeft w:val="0"/>
      <w:marRight w:val="0"/>
      <w:marTop w:val="0"/>
      <w:marBottom w:val="0"/>
      <w:divBdr>
        <w:top w:val="none" w:sz="0" w:space="0" w:color="auto"/>
        <w:left w:val="none" w:sz="0" w:space="0" w:color="auto"/>
        <w:bottom w:val="none" w:sz="0" w:space="0" w:color="auto"/>
        <w:right w:val="none" w:sz="0" w:space="0" w:color="auto"/>
      </w:divBdr>
    </w:div>
    <w:div w:id="1911381359">
      <w:bodyDiv w:val="1"/>
      <w:marLeft w:val="0"/>
      <w:marRight w:val="0"/>
      <w:marTop w:val="0"/>
      <w:marBottom w:val="0"/>
      <w:divBdr>
        <w:top w:val="none" w:sz="0" w:space="0" w:color="auto"/>
        <w:left w:val="none" w:sz="0" w:space="0" w:color="auto"/>
        <w:bottom w:val="none" w:sz="0" w:space="0" w:color="auto"/>
        <w:right w:val="none" w:sz="0" w:space="0" w:color="auto"/>
      </w:divBdr>
      <w:divsChild>
        <w:div w:id="89859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32047">
              <w:marLeft w:val="0"/>
              <w:marRight w:val="0"/>
              <w:marTop w:val="0"/>
              <w:marBottom w:val="0"/>
              <w:divBdr>
                <w:top w:val="none" w:sz="0" w:space="0" w:color="auto"/>
                <w:left w:val="none" w:sz="0" w:space="0" w:color="auto"/>
                <w:bottom w:val="none" w:sz="0" w:space="0" w:color="auto"/>
                <w:right w:val="none" w:sz="0" w:space="0" w:color="auto"/>
              </w:divBdr>
              <w:divsChild>
                <w:div w:id="1227954230">
                  <w:marLeft w:val="0"/>
                  <w:marRight w:val="0"/>
                  <w:marTop w:val="0"/>
                  <w:marBottom w:val="0"/>
                  <w:divBdr>
                    <w:top w:val="none" w:sz="0" w:space="0" w:color="auto"/>
                    <w:left w:val="none" w:sz="0" w:space="0" w:color="auto"/>
                    <w:bottom w:val="none" w:sz="0" w:space="0" w:color="auto"/>
                    <w:right w:val="none" w:sz="0" w:space="0" w:color="auto"/>
                  </w:divBdr>
                  <w:divsChild>
                    <w:div w:id="187380994">
                      <w:marLeft w:val="0"/>
                      <w:marRight w:val="0"/>
                      <w:marTop w:val="0"/>
                      <w:marBottom w:val="0"/>
                      <w:divBdr>
                        <w:top w:val="none" w:sz="0" w:space="0" w:color="auto"/>
                        <w:left w:val="none" w:sz="0" w:space="0" w:color="auto"/>
                        <w:bottom w:val="none" w:sz="0" w:space="0" w:color="auto"/>
                        <w:right w:val="none" w:sz="0" w:space="0" w:color="auto"/>
                      </w:divBdr>
                    </w:div>
                    <w:div w:id="375929086">
                      <w:marLeft w:val="0"/>
                      <w:marRight w:val="0"/>
                      <w:marTop w:val="0"/>
                      <w:marBottom w:val="0"/>
                      <w:divBdr>
                        <w:top w:val="none" w:sz="0" w:space="0" w:color="auto"/>
                        <w:left w:val="none" w:sz="0" w:space="0" w:color="auto"/>
                        <w:bottom w:val="none" w:sz="0" w:space="0" w:color="auto"/>
                        <w:right w:val="none" w:sz="0" w:space="0" w:color="auto"/>
                      </w:divBdr>
                    </w:div>
                    <w:div w:id="467405047">
                      <w:marLeft w:val="0"/>
                      <w:marRight w:val="0"/>
                      <w:marTop w:val="0"/>
                      <w:marBottom w:val="0"/>
                      <w:divBdr>
                        <w:top w:val="none" w:sz="0" w:space="0" w:color="auto"/>
                        <w:left w:val="none" w:sz="0" w:space="0" w:color="auto"/>
                        <w:bottom w:val="none" w:sz="0" w:space="0" w:color="auto"/>
                        <w:right w:val="none" w:sz="0" w:space="0" w:color="auto"/>
                      </w:divBdr>
                    </w:div>
                    <w:div w:id="602687170">
                      <w:marLeft w:val="0"/>
                      <w:marRight w:val="0"/>
                      <w:marTop w:val="0"/>
                      <w:marBottom w:val="0"/>
                      <w:divBdr>
                        <w:top w:val="none" w:sz="0" w:space="0" w:color="auto"/>
                        <w:left w:val="none" w:sz="0" w:space="0" w:color="auto"/>
                        <w:bottom w:val="none" w:sz="0" w:space="0" w:color="auto"/>
                        <w:right w:val="none" w:sz="0" w:space="0" w:color="auto"/>
                      </w:divBdr>
                    </w:div>
                    <w:div w:id="766920816">
                      <w:marLeft w:val="0"/>
                      <w:marRight w:val="0"/>
                      <w:marTop w:val="0"/>
                      <w:marBottom w:val="0"/>
                      <w:divBdr>
                        <w:top w:val="none" w:sz="0" w:space="0" w:color="auto"/>
                        <w:left w:val="none" w:sz="0" w:space="0" w:color="auto"/>
                        <w:bottom w:val="none" w:sz="0" w:space="0" w:color="auto"/>
                        <w:right w:val="none" w:sz="0" w:space="0" w:color="auto"/>
                      </w:divBdr>
                    </w:div>
                    <w:div w:id="1355768400">
                      <w:marLeft w:val="0"/>
                      <w:marRight w:val="0"/>
                      <w:marTop w:val="0"/>
                      <w:marBottom w:val="0"/>
                      <w:divBdr>
                        <w:top w:val="none" w:sz="0" w:space="0" w:color="auto"/>
                        <w:left w:val="none" w:sz="0" w:space="0" w:color="auto"/>
                        <w:bottom w:val="none" w:sz="0" w:space="0" w:color="auto"/>
                        <w:right w:val="none" w:sz="0" w:space="0" w:color="auto"/>
                      </w:divBdr>
                    </w:div>
                    <w:div w:id="1866014162">
                      <w:marLeft w:val="0"/>
                      <w:marRight w:val="0"/>
                      <w:marTop w:val="0"/>
                      <w:marBottom w:val="0"/>
                      <w:divBdr>
                        <w:top w:val="none" w:sz="0" w:space="0" w:color="auto"/>
                        <w:left w:val="none" w:sz="0" w:space="0" w:color="auto"/>
                        <w:bottom w:val="none" w:sz="0" w:space="0" w:color="auto"/>
                        <w:right w:val="none" w:sz="0" w:space="0" w:color="auto"/>
                      </w:divBdr>
                    </w:div>
                    <w:div w:id="1920409502">
                      <w:marLeft w:val="0"/>
                      <w:marRight w:val="0"/>
                      <w:marTop w:val="0"/>
                      <w:marBottom w:val="0"/>
                      <w:divBdr>
                        <w:top w:val="none" w:sz="0" w:space="0" w:color="auto"/>
                        <w:left w:val="none" w:sz="0" w:space="0" w:color="auto"/>
                        <w:bottom w:val="none" w:sz="0" w:space="0" w:color="auto"/>
                        <w:right w:val="none" w:sz="0" w:space="0" w:color="auto"/>
                      </w:divBdr>
                    </w:div>
                    <w:div w:id="20398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92526">
      <w:bodyDiv w:val="1"/>
      <w:marLeft w:val="0"/>
      <w:marRight w:val="0"/>
      <w:marTop w:val="0"/>
      <w:marBottom w:val="0"/>
      <w:divBdr>
        <w:top w:val="none" w:sz="0" w:space="0" w:color="auto"/>
        <w:left w:val="none" w:sz="0" w:space="0" w:color="auto"/>
        <w:bottom w:val="none" w:sz="0" w:space="0" w:color="auto"/>
        <w:right w:val="none" w:sz="0" w:space="0" w:color="auto"/>
      </w:divBdr>
    </w:div>
    <w:div w:id="1926762567">
      <w:bodyDiv w:val="1"/>
      <w:marLeft w:val="0"/>
      <w:marRight w:val="0"/>
      <w:marTop w:val="0"/>
      <w:marBottom w:val="0"/>
      <w:divBdr>
        <w:top w:val="none" w:sz="0" w:space="0" w:color="auto"/>
        <w:left w:val="none" w:sz="0" w:space="0" w:color="auto"/>
        <w:bottom w:val="none" w:sz="0" w:space="0" w:color="auto"/>
        <w:right w:val="none" w:sz="0" w:space="0" w:color="auto"/>
      </w:divBdr>
      <w:divsChild>
        <w:div w:id="148196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637925">
              <w:marLeft w:val="0"/>
              <w:marRight w:val="0"/>
              <w:marTop w:val="0"/>
              <w:marBottom w:val="0"/>
              <w:divBdr>
                <w:top w:val="none" w:sz="0" w:space="0" w:color="auto"/>
                <w:left w:val="none" w:sz="0" w:space="0" w:color="auto"/>
                <w:bottom w:val="none" w:sz="0" w:space="0" w:color="auto"/>
                <w:right w:val="none" w:sz="0" w:space="0" w:color="auto"/>
              </w:divBdr>
              <w:divsChild>
                <w:div w:id="1994093241">
                  <w:marLeft w:val="0"/>
                  <w:marRight w:val="0"/>
                  <w:marTop w:val="0"/>
                  <w:marBottom w:val="0"/>
                  <w:divBdr>
                    <w:top w:val="none" w:sz="0" w:space="0" w:color="auto"/>
                    <w:left w:val="none" w:sz="0" w:space="0" w:color="auto"/>
                    <w:bottom w:val="none" w:sz="0" w:space="0" w:color="auto"/>
                    <w:right w:val="none" w:sz="0" w:space="0" w:color="auto"/>
                  </w:divBdr>
                  <w:divsChild>
                    <w:div w:id="191773763">
                      <w:marLeft w:val="0"/>
                      <w:marRight w:val="0"/>
                      <w:marTop w:val="0"/>
                      <w:marBottom w:val="0"/>
                      <w:divBdr>
                        <w:top w:val="none" w:sz="0" w:space="0" w:color="auto"/>
                        <w:left w:val="none" w:sz="0" w:space="0" w:color="auto"/>
                        <w:bottom w:val="none" w:sz="0" w:space="0" w:color="auto"/>
                        <w:right w:val="none" w:sz="0" w:space="0" w:color="auto"/>
                      </w:divBdr>
                      <w:divsChild>
                        <w:div w:id="379667007">
                          <w:marLeft w:val="0"/>
                          <w:marRight w:val="0"/>
                          <w:marTop w:val="0"/>
                          <w:marBottom w:val="0"/>
                          <w:divBdr>
                            <w:top w:val="none" w:sz="0" w:space="0" w:color="auto"/>
                            <w:left w:val="none" w:sz="0" w:space="0" w:color="auto"/>
                            <w:bottom w:val="none" w:sz="0" w:space="0" w:color="auto"/>
                            <w:right w:val="none" w:sz="0" w:space="0" w:color="auto"/>
                          </w:divBdr>
                          <w:divsChild>
                            <w:div w:id="1265306161">
                              <w:marLeft w:val="0"/>
                              <w:marRight w:val="0"/>
                              <w:marTop w:val="0"/>
                              <w:marBottom w:val="0"/>
                              <w:divBdr>
                                <w:top w:val="none" w:sz="0" w:space="0" w:color="auto"/>
                                <w:left w:val="none" w:sz="0" w:space="0" w:color="auto"/>
                                <w:bottom w:val="none" w:sz="0" w:space="0" w:color="auto"/>
                                <w:right w:val="none" w:sz="0" w:space="0" w:color="auto"/>
                              </w:divBdr>
                              <w:divsChild>
                                <w:div w:id="1207567722">
                                  <w:marLeft w:val="0"/>
                                  <w:marRight w:val="0"/>
                                  <w:marTop w:val="0"/>
                                  <w:marBottom w:val="0"/>
                                  <w:divBdr>
                                    <w:top w:val="none" w:sz="0" w:space="0" w:color="auto"/>
                                    <w:left w:val="none" w:sz="0" w:space="0" w:color="auto"/>
                                    <w:bottom w:val="none" w:sz="0" w:space="0" w:color="auto"/>
                                    <w:right w:val="none" w:sz="0" w:space="0" w:color="auto"/>
                                  </w:divBdr>
                                  <w:divsChild>
                                    <w:div w:id="1849904699">
                                      <w:marLeft w:val="0"/>
                                      <w:marRight w:val="0"/>
                                      <w:marTop w:val="0"/>
                                      <w:marBottom w:val="0"/>
                                      <w:divBdr>
                                        <w:top w:val="none" w:sz="0" w:space="0" w:color="auto"/>
                                        <w:left w:val="none" w:sz="0" w:space="0" w:color="auto"/>
                                        <w:bottom w:val="none" w:sz="0" w:space="0" w:color="auto"/>
                                        <w:right w:val="none" w:sz="0" w:space="0" w:color="auto"/>
                                      </w:divBdr>
                                      <w:divsChild>
                                        <w:div w:id="1664578494">
                                          <w:marLeft w:val="0"/>
                                          <w:marRight w:val="0"/>
                                          <w:marTop w:val="0"/>
                                          <w:marBottom w:val="0"/>
                                          <w:divBdr>
                                            <w:top w:val="none" w:sz="0" w:space="0" w:color="auto"/>
                                            <w:left w:val="none" w:sz="0" w:space="0" w:color="auto"/>
                                            <w:bottom w:val="none" w:sz="0" w:space="0" w:color="auto"/>
                                            <w:right w:val="none" w:sz="0" w:space="0" w:color="auto"/>
                                          </w:divBdr>
                                          <w:divsChild>
                                            <w:div w:id="1991787777">
                                              <w:marLeft w:val="0"/>
                                              <w:marRight w:val="0"/>
                                              <w:marTop w:val="0"/>
                                              <w:marBottom w:val="0"/>
                                              <w:divBdr>
                                                <w:top w:val="none" w:sz="0" w:space="0" w:color="auto"/>
                                                <w:left w:val="none" w:sz="0" w:space="0" w:color="auto"/>
                                                <w:bottom w:val="none" w:sz="0" w:space="0" w:color="auto"/>
                                                <w:right w:val="none" w:sz="0" w:space="0" w:color="auto"/>
                                              </w:divBdr>
                                              <w:divsChild>
                                                <w:div w:id="1886334725">
                                                  <w:marLeft w:val="0"/>
                                                  <w:marRight w:val="0"/>
                                                  <w:marTop w:val="0"/>
                                                  <w:marBottom w:val="0"/>
                                                  <w:divBdr>
                                                    <w:top w:val="none" w:sz="0" w:space="0" w:color="auto"/>
                                                    <w:left w:val="none" w:sz="0" w:space="0" w:color="auto"/>
                                                    <w:bottom w:val="none" w:sz="0" w:space="0" w:color="auto"/>
                                                    <w:right w:val="none" w:sz="0" w:space="0" w:color="auto"/>
                                                  </w:divBdr>
                                                  <w:divsChild>
                                                    <w:div w:id="1638341917">
                                                      <w:marLeft w:val="0"/>
                                                      <w:marRight w:val="0"/>
                                                      <w:marTop w:val="0"/>
                                                      <w:marBottom w:val="0"/>
                                                      <w:divBdr>
                                                        <w:top w:val="none" w:sz="0" w:space="0" w:color="auto"/>
                                                        <w:left w:val="none" w:sz="0" w:space="0" w:color="auto"/>
                                                        <w:bottom w:val="none" w:sz="0" w:space="0" w:color="auto"/>
                                                        <w:right w:val="none" w:sz="0" w:space="0" w:color="auto"/>
                                                      </w:divBdr>
                                                      <w:divsChild>
                                                        <w:div w:id="1789814480">
                                                          <w:marLeft w:val="0"/>
                                                          <w:marRight w:val="0"/>
                                                          <w:marTop w:val="0"/>
                                                          <w:marBottom w:val="0"/>
                                                          <w:divBdr>
                                                            <w:top w:val="none" w:sz="0" w:space="0" w:color="auto"/>
                                                            <w:left w:val="none" w:sz="0" w:space="0" w:color="auto"/>
                                                            <w:bottom w:val="none" w:sz="0" w:space="0" w:color="auto"/>
                                                            <w:right w:val="none" w:sz="0" w:space="0" w:color="auto"/>
                                                          </w:divBdr>
                                                          <w:divsChild>
                                                            <w:div w:id="150628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325495">
      <w:bodyDiv w:val="1"/>
      <w:marLeft w:val="0"/>
      <w:marRight w:val="0"/>
      <w:marTop w:val="0"/>
      <w:marBottom w:val="0"/>
      <w:divBdr>
        <w:top w:val="none" w:sz="0" w:space="0" w:color="auto"/>
        <w:left w:val="none" w:sz="0" w:space="0" w:color="auto"/>
        <w:bottom w:val="none" w:sz="0" w:space="0" w:color="auto"/>
        <w:right w:val="none" w:sz="0" w:space="0" w:color="auto"/>
      </w:divBdr>
    </w:div>
    <w:div w:id="1965426049">
      <w:bodyDiv w:val="1"/>
      <w:marLeft w:val="0"/>
      <w:marRight w:val="0"/>
      <w:marTop w:val="0"/>
      <w:marBottom w:val="0"/>
      <w:divBdr>
        <w:top w:val="none" w:sz="0" w:space="0" w:color="auto"/>
        <w:left w:val="none" w:sz="0" w:space="0" w:color="auto"/>
        <w:bottom w:val="none" w:sz="0" w:space="0" w:color="auto"/>
        <w:right w:val="none" w:sz="0" w:space="0" w:color="auto"/>
      </w:divBdr>
      <w:divsChild>
        <w:div w:id="535847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565627">
              <w:marLeft w:val="0"/>
              <w:marRight w:val="0"/>
              <w:marTop w:val="0"/>
              <w:marBottom w:val="0"/>
              <w:divBdr>
                <w:top w:val="none" w:sz="0" w:space="0" w:color="auto"/>
                <w:left w:val="none" w:sz="0" w:space="0" w:color="auto"/>
                <w:bottom w:val="none" w:sz="0" w:space="0" w:color="auto"/>
                <w:right w:val="none" w:sz="0" w:space="0" w:color="auto"/>
              </w:divBdr>
              <w:divsChild>
                <w:div w:id="14041409">
                  <w:marLeft w:val="0"/>
                  <w:marRight w:val="0"/>
                  <w:marTop w:val="0"/>
                  <w:marBottom w:val="0"/>
                  <w:divBdr>
                    <w:top w:val="none" w:sz="0" w:space="0" w:color="auto"/>
                    <w:left w:val="none" w:sz="0" w:space="0" w:color="auto"/>
                    <w:bottom w:val="none" w:sz="0" w:space="0" w:color="auto"/>
                    <w:right w:val="none" w:sz="0" w:space="0" w:color="auto"/>
                  </w:divBdr>
                </w:div>
                <w:div w:id="856578944">
                  <w:marLeft w:val="0"/>
                  <w:marRight w:val="0"/>
                  <w:marTop w:val="0"/>
                  <w:marBottom w:val="0"/>
                  <w:divBdr>
                    <w:top w:val="none" w:sz="0" w:space="0" w:color="auto"/>
                    <w:left w:val="none" w:sz="0" w:space="0" w:color="auto"/>
                    <w:bottom w:val="none" w:sz="0" w:space="0" w:color="auto"/>
                    <w:right w:val="none" w:sz="0" w:space="0" w:color="auto"/>
                  </w:divBdr>
                </w:div>
                <w:div w:id="1513446576">
                  <w:marLeft w:val="0"/>
                  <w:marRight w:val="0"/>
                  <w:marTop w:val="0"/>
                  <w:marBottom w:val="0"/>
                  <w:divBdr>
                    <w:top w:val="none" w:sz="0" w:space="0" w:color="auto"/>
                    <w:left w:val="none" w:sz="0" w:space="0" w:color="auto"/>
                    <w:bottom w:val="none" w:sz="0" w:space="0" w:color="auto"/>
                    <w:right w:val="none" w:sz="0" w:space="0" w:color="auto"/>
                  </w:divBdr>
                </w:div>
                <w:div w:id="1833259560">
                  <w:marLeft w:val="0"/>
                  <w:marRight w:val="0"/>
                  <w:marTop w:val="0"/>
                  <w:marBottom w:val="0"/>
                  <w:divBdr>
                    <w:top w:val="none" w:sz="0" w:space="0" w:color="auto"/>
                    <w:left w:val="none" w:sz="0" w:space="0" w:color="auto"/>
                    <w:bottom w:val="none" w:sz="0" w:space="0" w:color="auto"/>
                    <w:right w:val="none" w:sz="0" w:space="0" w:color="auto"/>
                  </w:divBdr>
                </w:div>
                <w:div w:id="19123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7275">
      <w:bodyDiv w:val="1"/>
      <w:marLeft w:val="0"/>
      <w:marRight w:val="0"/>
      <w:marTop w:val="0"/>
      <w:marBottom w:val="0"/>
      <w:divBdr>
        <w:top w:val="none" w:sz="0" w:space="0" w:color="auto"/>
        <w:left w:val="none" w:sz="0" w:space="0" w:color="auto"/>
        <w:bottom w:val="none" w:sz="0" w:space="0" w:color="auto"/>
        <w:right w:val="none" w:sz="0" w:space="0" w:color="auto"/>
      </w:divBdr>
    </w:div>
    <w:div w:id="1980529399">
      <w:bodyDiv w:val="1"/>
      <w:marLeft w:val="0"/>
      <w:marRight w:val="0"/>
      <w:marTop w:val="0"/>
      <w:marBottom w:val="0"/>
      <w:divBdr>
        <w:top w:val="none" w:sz="0" w:space="0" w:color="auto"/>
        <w:left w:val="none" w:sz="0" w:space="0" w:color="auto"/>
        <w:bottom w:val="none" w:sz="0" w:space="0" w:color="auto"/>
        <w:right w:val="none" w:sz="0" w:space="0" w:color="auto"/>
      </w:divBdr>
    </w:div>
    <w:div w:id="1983847451">
      <w:bodyDiv w:val="1"/>
      <w:marLeft w:val="0"/>
      <w:marRight w:val="0"/>
      <w:marTop w:val="0"/>
      <w:marBottom w:val="0"/>
      <w:divBdr>
        <w:top w:val="none" w:sz="0" w:space="0" w:color="auto"/>
        <w:left w:val="none" w:sz="0" w:space="0" w:color="auto"/>
        <w:bottom w:val="none" w:sz="0" w:space="0" w:color="auto"/>
        <w:right w:val="none" w:sz="0" w:space="0" w:color="auto"/>
      </w:divBdr>
    </w:div>
    <w:div w:id="1992051293">
      <w:bodyDiv w:val="1"/>
      <w:marLeft w:val="0"/>
      <w:marRight w:val="0"/>
      <w:marTop w:val="0"/>
      <w:marBottom w:val="0"/>
      <w:divBdr>
        <w:top w:val="none" w:sz="0" w:space="0" w:color="auto"/>
        <w:left w:val="none" w:sz="0" w:space="0" w:color="auto"/>
        <w:bottom w:val="none" w:sz="0" w:space="0" w:color="auto"/>
        <w:right w:val="none" w:sz="0" w:space="0" w:color="auto"/>
      </w:divBdr>
    </w:div>
    <w:div w:id="2003242103">
      <w:bodyDiv w:val="1"/>
      <w:marLeft w:val="0"/>
      <w:marRight w:val="0"/>
      <w:marTop w:val="0"/>
      <w:marBottom w:val="0"/>
      <w:divBdr>
        <w:top w:val="none" w:sz="0" w:space="0" w:color="auto"/>
        <w:left w:val="none" w:sz="0" w:space="0" w:color="auto"/>
        <w:bottom w:val="none" w:sz="0" w:space="0" w:color="auto"/>
        <w:right w:val="none" w:sz="0" w:space="0" w:color="auto"/>
      </w:divBdr>
    </w:div>
    <w:div w:id="2034530849">
      <w:bodyDiv w:val="1"/>
      <w:marLeft w:val="0"/>
      <w:marRight w:val="0"/>
      <w:marTop w:val="0"/>
      <w:marBottom w:val="0"/>
      <w:divBdr>
        <w:top w:val="none" w:sz="0" w:space="0" w:color="auto"/>
        <w:left w:val="none" w:sz="0" w:space="0" w:color="auto"/>
        <w:bottom w:val="none" w:sz="0" w:space="0" w:color="auto"/>
        <w:right w:val="none" w:sz="0" w:space="0" w:color="auto"/>
      </w:divBdr>
    </w:div>
    <w:div w:id="2037343446">
      <w:bodyDiv w:val="1"/>
      <w:marLeft w:val="0"/>
      <w:marRight w:val="0"/>
      <w:marTop w:val="0"/>
      <w:marBottom w:val="0"/>
      <w:divBdr>
        <w:top w:val="none" w:sz="0" w:space="0" w:color="auto"/>
        <w:left w:val="none" w:sz="0" w:space="0" w:color="auto"/>
        <w:bottom w:val="none" w:sz="0" w:space="0" w:color="auto"/>
        <w:right w:val="none" w:sz="0" w:space="0" w:color="auto"/>
      </w:divBdr>
      <w:divsChild>
        <w:div w:id="134501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4124">
              <w:marLeft w:val="0"/>
              <w:marRight w:val="0"/>
              <w:marTop w:val="0"/>
              <w:marBottom w:val="0"/>
              <w:divBdr>
                <w:top w:val="none" w:sz="0" w:space="0" w:color="auto"/>
                <w:left w:val="none" w:sz="0" w:space="0" w:color="auto"/>
                <w:bottom w:val="none" w:sz="0" w:space="0" w:color="auto"/>
                <w:right w:val="none" w:sz="0" w:space="0" w:color="auto"/>
              </w:divBdr>
              <w:divsChild>
                <w:div w:id="377553495">
                  <w:marLeft w:val="0"/>
                  <w:marRight w:val="0"/>
                  <w:marTop w:val="0"/>
                  <w:marBottom w:val="0"/>
                  <w:divBdr>
                    <w:top w:val="none" w:sz="0" w:space="0" w:color="auto"/>
                    <w:left w:val="none" w:sz="0" w:space="0" w:color="auto"/>
                    <w:bottom w:val="none" w:sz="0" w:space="0" w:color="auto"/>
                    <w:right w:val="none" w:sz="0" w:space="0" w:color="auto"/>
                  </w:divBdr>
                  <w:divsChild>
                    <w:div w:id="1277442052">
                      <w:marLeft w:val="0"/>
                      <w:marRight w:val="0"/>
                      <w:marTop w:val="0"/>
                      <w:marBottom w:val="0"/>
                      <w:divBdr>
                        <w:top w:val="none" w:sz="0" w:space="0" w:color="auto"/>
                        <w:left w:val="none" w:sz="0" w:space="0" w:color="auto"/>
                        <w:bottom w:val="none" w:sz="0" w:space="0" w:color="auto"/>
                        <w:right w:val="none" w:sz="0" w:space="0" w:color="auto"/>
                      </w:divBdr>
                      <w:divsChild>
                        <w:div w:id="1280261993">
                          <w:marLeft w:val="0"/>
                          <w:marRight w:val="0"/>
                          <w:marTop w:val="0"/>
                          <w:marBottom w:val="0"/>
                          <w:divBdr>
                            <w:top w:val="none" w:sz="0" w:space="0" w:color="auto"/>
                            <w:left w:val="none" w:sz="0" w:space="0" w:color="auto"/>
                            <w:bottom w:val="none" w:sz="0" w:space="0" w:color="auto"/>
                            <w:right w:val="none" w:sz="0" w:space="0" w:color="auto"/>
                          </w:divBdr>
                          <w:divsChild>
                            <w:div w:id="35523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1143">
                                  <w:marLeft w:val="0"/>
                                  <w:marRight w:val="0"/>
                                  <w:marTop w:val="0"/>
                                  <w:marBottom w:val="0"/>
                                  <w:divBdr>
                                    <w:top w:val="none" w:sz="0" w:space="0" w:color="auto"/>
                                    <w:left w:val="none" w:sz="0" w:space="0" w:color="auto"/>
                                    <w:bottom w:val="none" w:sz="0" w:space="0" w:color="auto"/>
                                    <w:right w:val="none" w:sz="0" w:space="0" w:color="auto"/>
                                  </w:divBdr>
                                  <w:divsChild>
                                    <w:div w:id="1208491530">
                                      <w:marLeft w:val="0"/>
                                      <w:marRight w:val="0"/>
                                      <w:marTop w:val="0"/>
                                      <w:marBottom w:val="0"/>
                                      <w:divBdr>
                                        <w:top w:val="none" w:sz="0" w:space="0" w:color="auto"/>
                                        <w:left w:val="none" w:sz="0" w:space="0" w:color="auto"/>
                                        <w:bottom w:val="none" w:sz="0" w:space="0" w:color="auto"/>
                                        <w:right w:val="none" w:sz="0" w:space="0" w:color="auto"/>
                                      </w:divBdr>
                                      <w:divsChild>
                                        <w:div w:id="479425119">
                                          <w:marLeft w:val="0"/>
                                          <w:marRight w:val="0"/>
                                          <w:marTop w:val="0"/>
                                          <w:marBottom w:val="0"/>
                                          <w:divBdr>
                                            <w:top w:val="none" w:sz="0" w:space="0" w:color="auto"/>
                                            <w:left w:val="none" w:sz="0" w:space="0" w:color="auto"/>
                                            <w:bottom w:val="none" w:sz="0" w:space="0" w:color="auto"/>
                                            <w:right w:val="none" w:sz="0" w:space="0" w:color="auto"/>
                                          </w:divBdr>
                                          <w:divsChild>
                                            <w:div w:id="1818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435126">
      <w:bodyDiv w:val="1"/>
      <w:marLeft w:val="0"/>
      <w:marRight w:val="0"/>
      <w:marTop w:val="0"/>
      <w:marBottom w:val="0"/>
      <w:divBdr>
        <w:top w:val="none" w:sz="0" w:space="0" w:color="auto"/>
        <w:left w:val="none" w:sz="0" w:space="0" w:color="auto"/>
        <w:bottom w:val="none" w:sz="0" w:space="0" w:color="auto"/>
        <w:right w:val="none" w:sz="0" w:space="0" w:color="auto"/>
      </w:divBdr>
    </w:div>
    <w:div w:id="2062822154">
      <w:bodyDiv w:val="1"/>
      <w:marLeft w:val="0"/>
      <w:marRight w:val="0"/>
      <w:marTop w:val="0"/>
      <w:marBottom w:val="0"/>
      <w:divBdr>
        <w:top w:val="none" w:sz="0" w:space="0" w:color="auto"/>
        <w:left w:val="none" w:sz="0" w:space="0" w:color="auto"/>
        <w:bottom w:val="none" w:sz="0" w:space="0" w:color="auto"/>
        <w:right w:val="none" w:sz="0" w:space="0" w:color="auto"/>
      </w:divBdr>
    </w:div>
    <w:div w:id="2064521173">
      <w:bodyDiv w:val="1"/>
      <w:marLeft w:val="0"/>
      <w:marRight w:val="0"/>
      <w:marTop w:val="0"/>
      <w:marBottom w:val="0"/>
      <w:divBdr>
        <w:top w:val="none" w:sz="0" w:space="0" w:color="auto"/>
        <w:left w:val="none" w:sz="0" w:space="0" w:color="auto"/>
        <w:bottom w:val="none" w:sz="0" w:space="0" w:color="auto"/>
        <w:right w:val="none" w:sz="0" w:space="0" w:color="auto"/>
      </w:divBdr>
    </w:div>
    <w:div w:id="2065330948">
      <w:bodyDiv w:val="1"/>
      <w:marLeft w:val="0"/>
      <w:marRight w:val="0"/>
      <w:marTop w:val="0"/>
      <w:marBottom w:val="0"/>
      <w:divBdr>
        <w:top w:val="none" w:sz="0" w:space="0" w:color="auto"/>
        <w:left w:val="none" w:sz="0" w:space="0" w:color="auto"/>
        <w:bottom w:val="none" w:sz="0" w:space="0" w:color="auto"/>
        <w:right w:val="none" w:sz="0" w:space="0" w:color="auto"/>
      </w:divBdr>
    </w:div>
    <w:div w:id="2072734136">
      <w:bodyDiv w:val="1"/>
      <w:marLeft w:val="0"/>
      <w:marRight w:val="0"/>
      <w:marTop w:val="0"/>
      <w:marBottom w:val="0"/>
      <w:divBdr>
        <w:top w:val="none" w:sz="0" w:space="0" w:color="auto"/>
        <w:left w:val="none" w:sz="0" w:space="0" w:color="auto"/>
        <w:bottom w:val="none" w:sz="0" w:space="0" w:color="auto"/>
        <w:right w:val="none" w:sz="0" w:space="0" w:color="auto"/>
      </w:divBdr>
    </w:div>
    <w:div w:id="2075423682">
      <w:bodyDiv w:val="1"/>
      <w:marLeft w:val="0"/>
      <w:marRight w:val="0"/>
      <w:marTop w:val="0"/>
      <w:marBottom w:val="0"/>
      <w:divBdr>
        <w:top w:val="none" w:sz="0" w:space="0" w:color="auto"/>
        <w:left w:val="none" w:sz="0" w:space="0" w:color="auto"/>
        <w:bottom w:val="none" w:sz="0" w:space="0" w:color="auto"/>
        <w:right w:val="none" w:sz="0" w:space="0" w:color="auto"/>
      </w:divBdr>
    </w:div>
    <w:div w:id="2082438661">
      <w:bodyDiv w:val="1"/>
      <w:marLeft w:val="0"/>
      <w:marRight w:val="0"/>
      <w:marTop w:val="0"/>
      <w:marBottom w:val="0"/>
      <w:divBdr>
        <w:top w:val="none" w:sz="0" w:space="0" w:color="auto"/>
        <w:left w:val="none" w:sz="0" w:space="0" w:color="auto"/>
        <w:bottom w:val="none" w:sz="0" w:space="0" w:color="auto"/>
        <w:right w:val="none" w:sz="0" w:space="0" w:color="auto"/>
      </w:divBdr>
    </w:div>
    <w:div w:id="2093501265">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71561">
              <w:marLeft w:val="0"/>
              <w:marRight w:val="0"/>
              <w:marTop w:val="0"/>
              <w:marBottom w:val="0"/>
              <w:divBdr>
                <w:top w:val="none" w:sz="0" w:space="0" w:color="auto"/>
                <w:left w:val="none" w:sz="0" w:space="0" w:color="auto"/>
                <w:bottom w:val="none" w:sz="0" w:space="0" w:color="auto"/>
                <w:right w:val="none" w:sz="0" w:space="0" w:color="auto"/>
              </w:divBdr>
              <w:divsChild>
                <w:div w:id="1363701449">
                  <w:marLeft w:val="0"/>
                  <w:marRight w:val="0"/>
                  <w:marTop w:val="0"/>
                  <w:marBottom w:val="0"/>
                  <w:divBdr>
                    <w:top w:val="none" w:sz="0" w:space="0" w:color="auto"/>
                    <w:left w:val="none" w:sz="0" w:space="0" w:color="auto"/>
                    <w:bottom w:val="none" w:sz="0" w:space="0" w:color="auto"/>
                    <w:right w:val="none" w:sz="0" w:space="0" w:color="auto"/>
                  </w:divBdr>
                  <w:divsChild>
                    <w:div w:id="1606616196">
                      <w:marLeft w:val="0"/>
                      <w:marRight w:val="0"/>
                      <w:marTop w:val="0"/>
                      <w:marBottom w:val="0"/>
                      <w:divBdr>
                        <w:top w:val="none" w:sz="0" w:space="0" w:color="auto"/>
                        <w:left w:val="none" w:sz="0" w:space="0" w:color="auto"/>
                        <w:bottom w:val="none" w:sz="0" w:space="0" w:color="auto"/>
                        <w:right w:val="none" w:sz="0" w:space="0" w:color="auto"/>
                      </w:divBdr>
                      <w:divsChild>
                        <w:div w:id="2040886830">
                          <w:marLeft w:val="0"/>
                          <w:marRight w:val="0"/>
                          <w:marTop w:val="0"/>
                          <w:marBottom w:val="0"/>
                          <w:divBdr>
                            <w:top w:val="none" w:sz="0" w:space="0" w:color="auto"/>
                            <w:left w:val="none" w:sz="0" w:space="0" w:color="auto"/>
                            <w:bottom w:val="none" w:sz="0" w:space="0" w:color="auto"/>
                            <w:right w:val="none" w:sz="0" w:space="0" w:color="auto"/>
                          </w:divBdr>
                          <w:divsChild>
                            <w:div w:id="14229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018163">
                                  <w:marLeft w:val="0"/>
                                  <w:marRight w:val="0"/>
                                  <w:marTop w:val="0"/>
                                  <w:marBottom w:val="0"/>
                                  <w:divBdr>
                                    <w:top w:val="none" w:sz="0" w:space="0" w:color="auto"/>
                                    <w:left w:val="none" w:sz="0" w:space="0" w:color="auto"/>
                                    <w:bottom w:val="none" w:sz="0" w:space="0" w:color="auto"/>
                                    <w:right w:val="none" w:sz="0" w:space="0" w:color="auto"/>
                                  </w:divBdr>
                                  <w:divsChild>
                                    <w:div w:id="506409715">
                                      <w:marLeft w:val="0"/>
                                      <w:marRight w:val="0"/>
                                      <w:marTop w:val="0"/>
                                      <w:marBottom w:val="0"/>
                                      <w:divBdr>
                                        <w:top w:val="none" w:sz="0" w:space="0" w:color="auto"/>
                                        <w:left w:val="none" w:sz="0" w:space="0" w:color="auto"/>
                                        <w:bottom w:val="none" w:sz="0" w:space="0" w:color="auto"/>
                                        <w:right w:val="none" w:sz="0" w:space="0" w:color="auto"/>
                                      </w:divBdr>
                                      <w:divsChild>
                                        <w:div w:id="58334574">
                                          <w:marLeft w:val="0"/>
                                          <w:marRight w:val="0"/>
                                          <w:marTop w:val="0"/>
                                          <w:marBottom w:val="0"/>
                                          <w:divBdr>
                                            <w:top w:val="none" w:sz="0" w:space="0" w:color="auto"/>
                                            <w:left w:val="none" w:sz="0" w:space="0" w:color="auto"/>
                                            <w:bottom w:val="none" w:sz="0" w:space="0" w:color="auto"/>
                                            <w:right w:val="none" w:sz="0" w:space="0" w:color="auto"/>
                                          </w:divBdr>
                                          <w:divsChild>
                                            <w:div w:id="1796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901915">
      <w:bodyDiv w:val="1"/>
      <w:marLeft w:val="0"/>
      <w:marRight w:val="0"/>
      <w:marTop w:val="0"/>
      <w:marBottom w:val="0"/>
      <w:divBdr>
        <w:top w:val="none" w:sz="0" w:space="0" w:color="auto"/>
        <w:left w:val="none" w:sz="0" w:space="0" w:color="auto"/>
        <w:bottom w:val="none" w:sz="0" w:space="0" w:color="auto"/>
        <w:right w:val="none" w:sz="0" w:space="0" w:color="auto"/>
      </w:divBdr>
      <w:divsChild>
        <w:div w:id="137345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29381">
              <w:marLeft w:val="0"/>
              <w:marRight w:val="0"/>
              <w:marTop w:val="0"/>
              <w:marBottom w:val="0"/>
              <w:divBdr>
                <w:top w:val="none" w:sz="0" w:space="0" w:color="auto"/>
                <w:left w:val="none" w:sz="0" w:space="0" w:color="auto"/>
                <w:bottom w:val="none" w:sz="0" w:space="0" w:color="auto"/>
                <w:right w:val="none" w:sz="0" w:space="0" w:color="auto"/>
              </w:divBdr>
              <w:divsChild>
                <w:div w:id="611784551">
                  <w:marLeft w:val="0"/>
                  <w:marRight w:val="0"/>
                  <w:marTop w:val="0"/>
                  <w:marBottom w:val="0"/>
                  <w:divBdr>
                    <w:top w:val="none" w:sz="0" w:space="0" w:color="auto"/>
                    <w:left w:val="none" w:sz="0" w:space="0" w:color="auto"/>
                    <w:bottom w:val="none" w:sz="0" w:space="0" w:color="auto"/>
                    <w:right w:val="none" w:sz="0" w:space="0" w:color="auto"/>
                  </w:divBdr>
                  <w:divsChild>
                    <w:div w:id="7768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93576">
      <w:bodyDiv w:val="1"/>
      <w:marLeft w:val="0"/>
      <w:marRight w:val="0"/>
      <w:marTop w:val="0"/>
      <w:marBottom w:val="0"/>
      <w:divBdr>
        <w:top w:val="none" w:sz="0" w:space="0" w:color="auto"/>
        <w:left w:val="none" w:sz="0" w:space="0" w:color="auto"/>
        <w:bottom w:val="none" w:sz="0" w:space="0" w:color="auto"/>
        <w:right w:val="none" w:sz="0" w:space="0" w:color="auto"/>
      </w:divBdr>
    </w:div>
    <w:div w:id="21426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C839-DDC5-9849-8DC9-6CB4BF81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Family </cp:lastModifiedBy>
  <cp:revision>17</cp:revision>
  <cp:lastPrinted>2025-04-13T22:43:00Z</cp:lastPrinted>
  <dcterms:created xsi:type="dcterms:W3CDTF">2025-09-30T10:59:00Z</dcterms:created>
  <dcterms:modified xsi:type="dcterms:W3CDTF">2025-11-10T22:56:00Z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eb3117b83dec7368f1cce9142ed4b77398bb2b94801881912f1c7e3534d91807</vt:lpwstr>
  </property>
</Properties>
</file>